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EB" w:rsidRPr="00310902" w:rsidRDefault="002203EB" w:rsidP="007179F1">
      <w:pPr>
        <w:jc w:val="both"/>
        <w:rPr>
          <w:b/>
        </w:rPr>
      </w:pPr>
      <w:r w:rsidRPr="00310902">
        <w:rPr>
          <w:b/>
        </w:rPr>
        <w:t>Black Isle Partnership (BIP)</w:t>
      </w:r>
      <w:r w:rsidR="00A378BD">
        <w:rPr>
          <w:b/>
        </w:rPr>
        <w:t xml:space="preserve"> – Black Isle Communities Meeting</w:t>
      </w:r>
    </w:p>
    <w:p w:rsidR="002203EB" w:rsidRPr="00310902" w:rsidRDefault="002203EB" w:rsidP="007179F1">
      <w:pPr>
        <w:jc w:val="both"/>
        <w:rPr>
          <w:b/>
        </w:rPr>
      </w:pPr>
    </w:p>
    <w:p w:rsidR="00BC1D7B" w:rsidRDefault="006B60B6" w:rsidP="007179F1">
      <w:pPr>
        <w:jc w:val="both"/>
        <w:rPr>
          <w:b/>
        </w:rPr>
      </w:pPr>
      <w:r>
        <w:rPr>
          <w:b/>
        </w:rPr>
        <w:t>Zoom Meet</w:t>
      </w:r>
      <w:r w:rsidR="00277380">
        <w:rPr>
          <w:b/>
        </w:rPr>
        <w:t xml:space="preserve">ing 1000 </w:t>
      </w:r>
      <w:r w:rsidR="00E66863">
        <w:rPr>
          <w:b/>
        </w:rPr>
        <w:t>14</w:t>
      </w:r>
      <w:r w:rsidR="002415E6">
        <w:rPr>
          <w:b/>
        </w:rPr>
        <w:t xml:space="preserve"> </w:t>
      </w:r>
      <w:r w:rsidR="00E66863">
        <w:rPr>
          <w:b/>
        </w:rPr>
        <w:t>September</w:t>
      </w:r>
      <w:r w:rsidR="002203EB" w:rsidRPr="00310902">
        <w:rPr>
          <w:b/>
        </w:rPr>
        <w:t xml:space="preserve"> 2021</w:t>
      </w:r>
    </w:p>
    <w:p w:rsidR="002203EB" w:rsidRPr="00BC1D7B" w:rsidRDefault="002203EB" w:rsidP="007179F1">
      <w:pPr>
        <w:jc w:val="both"/>
        <w:rPr>
          <w:b/>
        </w:rPr>
      </w:pPr>
    </w:p>
    <w:p w:rsidR="002147EC" w:rsidRDefault="002203EB" w:rsidP="007179F1">
      <w:pPr>
        <w:jc w:val="both"/>
      </w:pPr>
      <w:r w:rsidRPr="00310902">
        <w:rPr>
          <w:b/>
        </w:rPr>
        <w:t>Present</w:t>
      </w:r>
      <w:r w:rsidR="006B60B6">
        <w:rPr>
          <w:b/>
        </w:rPr>
        <w:t xml:space="preserve">: </w:t>
      </w:r>
      <w:r w:rsidR="00DA7DE3" w:rsidRPr="0070200A">
        <w:t>Cllr</w:t>
      </w:r>
      <w:r w:rsidR="00DA7DE3">
        <w:rPr>
          <w:b/>
        </w:rPr>
        <w:t xml:space="preserve">. </w:t>
      </w:r>
      <w:r w:rsidR="00DA7DE3" w:rsidRPr="0070200A">
        <w:t>Gordon Adam (Highland Council and BIP),</w:t>
      </w:r>
      <w:r w:rsidR="00DA7DE3">
        <w:rPr>
          <w:b/>
        </w:rPr>
        <w:t xml:space="preserve"> </w:t>
      </w:r>
      <w:r w:rsidR="00DA7DE3">
        <w:t>J</w:t>
      </w:r>
      <w:r w:rsidR="00500991">
        <w:t>on Palmer (BIP)</w:t>
      </w:r>
      <w:r w:rsidR="00DA7DE3">
        <w:t xml:space="preserve">, </w:t>
      </w:r>
      <w:r w:rsidR="003F21AC">
        <w:t xml:space="preserve">Julian </w:t>
      </w:r>
      <w:proofErr w:type="spellStart"/>
      <w:r w:rsidR="003F21AC">
        <w:t>Paren</w:t>
      </w:r>
      <w:proofErr w:type="spellEnd"/>
      <w:r w:rsidR="003F21AC">
        <w:t xml:space="preserve"> (BIP and Minute Taker), Helena Macleod (</w:t>
      </w:r>
      <w:r w:rsidR="0074275C">
        <w:t>R</w:t>
      </w:r>
      <w:r w:rsidR="003F21AC">
        <w:t xml:space="preserve">ANK </w:t>
      </w:r>
      <w:r w:rsidR="00AE23BC">
        <w:t>a</w:t>
      </w:r>
      <w:r w:rsidR="0074275C">
        <w:t xml:space="preserve">nd </w:t>
      </w:r>
      <w:proofErr w:type="spellStart"/>
      <w:r w:rsidR="0074275C">
        <w:t>Kessock</w:t>
      </w:r>
      <w:proofErr w:type="spellEnd"/>
      <w:r w:rsidR="0074275C">
        <w:t xml:space="preserve"> Kindness), </w:t>
      </w:r>
      <w:r w:rsidR="00DA7DE3">
        <w:t>Ann Jeff</w:t>
      </w:r>
      <w:r w:rsidR="00254C89">
        <w:t>erson (</w:t>
      </w:r>
      <w:proofErr w:type="spellStart"/>
      <w:r w:rsidR="00254C89">
        <w:t>Fortrose</w:t>
      </w:r>
      <w:proofErr w:type="spellEnd"/>
      <w:r w:rsidR="00254C89">
        <w:t xml:space="preserve"> and </w:t>
      </w:r>
      <w:proofErr w:type="spellStart"/>
      <w:r w:rsidR="00254C89">
        <w:t>Rosemarkie</w:t>
      </w:r>
      <w:proofErr w:type="spellEnd"/>
      <w:r w:rsidR="00254C89">
        <w:t xml:space="preserve"> </w:t>
      </w:r>
      <w:r w:rsidR="003F21AC">
        <w:t>Community Council)</w:t>
      </w:r>
      <w:r w:rsidR="00A065D0">
        <w:t xml:space="preserve">, </w:t>
      </w:r>
      <w:r w:rsidR="00EF2266">
        <w:t>Anne Phillips (</w:t>
      </w:r>
      <w:proofErr w:type="spellStart"/>
      <w:r w:rsidR="00EF2266">
        <w:t>Fortrose</w:t>
      </w:r>
      <w:proofErr w:type="spellEnd"/>
      <w:r w:rsidR="00EF2266">
        <w:t xml:space="preserve"> and </w:t>
      </w:r>
      <w:proofErr w:type="spellStart"/>
      <w:r w:rsidR="00EF2266">
        <w:t>Rosemarkie</w:t>
      </w:r>
      <w:proofErr w:type="spellEnd"/>
      <w:r w:rsidR="00EF2266">
        <w:t xml:space="preserve"> Community Council</w:t>
      </w:r>
      <w:r w:rsidR="00EF2266" w:rsidRPr="00254C89">
        <w:t xml:space="preserve">), </w:t>
      </w:r>
      <w:r w:rsidR="00E75FA0">
        <w:t xml:space="preserve">Vanessa </w:t>
      </w:r>
      <w:proofErr w:type="spellStart"/>
      <w:r w:rsidR="007179F1">
        <w:t>Hallhead</w:t>
      </w:r>
      <w:proofErr w:type="spellEnd"/>
      <w:r w:rsidR="00E75FA0">
        <w:t xml:space="preserve"> (BIP</w:t>
      </w:r>
      <w:r w:rsidR="0035447D">
        <w:t>)</w:t>
      </w:r>
      <w:r w:rsidR="00B41438">
        <w:t xml:space="preserve">, </w:t>
      </w:r>
      <w:proofErr w:type="spellStart"/>
      <w:r w:rsidR="00B41AA4">
        <w:t>Cai</w:t>
      </w:r>
      <w:proofErr w:type="spellEnd"/>
      <w:r w:rsidR="00B41AA4">
        <w:t xml:space="preserve"> </w:t>
      </w:r>
      <w:r w:rsidR="004B48DB">
        <w:t xml:space="preserve">MacIver </w:t>
      </w:r>
      <w:r w:rsidR="00B41AA4">
        <w:t>(Highland Council</w:t>
      </w:r>
      <w:r w:rsidR="002C06F6">
        <w:t>)</w:t>
      </w:r>
      <w:r w:rsidR="002147EC">
        <w:t xml:space="preserve">, </w:t>
      </w:r>
      <w:r w:rsidR="005C2027">
        <w:t>Helen Robinson (</w:t>
      </w:r>
      <w:proofErr w:type="spellStart"/>
      <w:r w:rsidR="005C2027">
        <w:t>Rosemarkie</w:t>
      </w:r>
      <w:proofErr w:type="spellEnd"/>
      <w:r w:rsidR="005C2027">
        <w:t xml:space="preserve"> and </w:t>
      </w:r>
      <w:proofErr w:type="spellStart"/>
      <w:r w:rsidR="005C2027">
        <w:t>Fortrose</w:t>
      </w:r>
      <w:proofErr w:type="spellEnd"/>
      <w:r w:rsidR="005C2027">
        <w:t xml:space="preserve"> Trust), </w:t>
      </w:r>
      <w:r w:rsidR="002147EC">
        <w:t>Alison Petit (</w:t>
      </w:r>
      <w:proofErr w:type="spellStart"/>
      <w:r w:rsidR="002147EC">
        <w:t>Culbokie</w:t>
      </w:r>
      <w:proofErr w:type="spellEnd"/>
      <w:r w:rsidR="002147EC">
        <w:t xml:space="preserve"> Community Trust) </w:t>
      </w:r>
    </w:p>
    <w:p w:rsidR="00254C89" w:rsidRDefault="00254C89" w:rsidP="007179F1">
      <w:pPr>
        <w:jc w:val="both"/>
      </w:pPr>
    </w:p>
    <w:p w:rsidR="00E75FA0" w:rsidRPr="00E75FA0" w:rsidRDefault="0000333E" w:rsidP="007179F1">
      <w:pPr>
        <w:jc w:val="both"/>
        <w:rPr>
          <w:b/>
        </w:rPr>
      </w:pPr>
      <w:r>
        <w:rPr>
          <w:b/>
        </w:rPr>
        <w:t xml:space="preserve">Agenda 1: Minutes of the BIP - </w:t>
      </w:r>
      <w:r w:rsidR="00E75FA0" w:rsidRPr="00E75FA0">
        <w:rPr>
          <w:b/>
        </w:rPr>
        <w:t>Blac</w:t>
      </w:r>
      <w:r w:rsidR="005C2027">
        <w:rPr>
          <w:b/>
        </w:rPr>
        <w:t xml:space="preserve">k Isle Communities Meeting on </w:t>
      </w:r>
      <w:r w:rsidR="00E66863">
        <w:rPr>
          <w:b/>
        </w:rPr>
        <w:t>31</w:t>
      </w:r>
      <w:r w:rsidR="005C2027">
        <w:rPr>
          <w:b/>
        </w:rPr>
        <w:t xml:space="preserve"> August</w:t>
      </w:r>
      <w:r w:rsidR="00E75FA0" w:rsidRPr="00E75FA0">
        <w:rPr>
          <w:b/>
        </w:rPr>
        <w:t xml:space="preserve"> 2021</w:t>
      </w:r>
    </w:p>
    <w:p w:rsidR="00E75FA0" w:rsidRDefault="00E75FA0" w:rsidP="007179F1">
      <w:pPr>
        <w:jc w:val="both"/>
      </w:pPr>
    </w:p>
    <w:p w:rsidR="00E66863" w:rsidRDefault="008711EC" w:rsidP="007179F1">
      <w:pPr>
        <w:jc w:val="both"/>
      </w:pPr>
      <w:r>
        <w:t>Ann Jeffe</w:t>
      </w:r>
      <w:r w:rsidR="000E5320">
        <w:t>rson’s asked that the senten</w:t>
      </w:r>
      <w:r>
        <w:t>ce “Positive comments about bollards from horse ride</w:t>
      </w:r>
      <w:r w:rsidR="000E5320">
        <w:t xml:space="preserve">rs and swimmers” be amended to </w:t>
      </w:r>
      <w:r>
        <w:t>“Negative comments a</w:t>
      </w:r>
      <w:r w:rsidR="000E5320">
        <w:t xml:space="preserve">bout </w:t>
      </w:r>
      <w:r w:rsidR="00745904">
        <w:t xml:space="preserve">the </w:t>
      </w:r>
      <w:r w:rsidR="000E5320">
        <w:t>bollards from horse riders”.</w:t>
      </w:r>
      <w:r w:rsidR="00E66863">
        <w:t xml:space="preserve">  Gordon</w:t>
      </w:r>
      <w:r w:rsidR="00745904">
        <w:t xml:space="preserve"> Adam congratulated</w:t>
      </w:r>
      <w:r w:rsidR="00E66863">
        <w:t xml:space="preserve"> </w:t>
      </w:r>
      <w:r w:rsidR="00745904">
        <w:t>Helena Macleod on</w:t>
      </w:r>
      <w:r w:rsidR="000E5320">
        <w:t xml:space="preserve"> the minutes</w:t>
      </w:r>
      <w:r w:rsidR="00E66863">
        <w:t xml:space="preserve">. </w:t>
      </w:r>
      <w:r w:rsidR="000E5320">
        <w:t xml:space="preserve"> With the amendment accepted, the Minutes of the meeting on 31 August 2021 were approved, </w:t>
      </w:r>
    </w:p>
    <w:p w:rsidR="00E66863" w:rsidRDefault="00E66863" w:rsidP="007179F1">
      <w:pPr>
        <w:jc w:val="both"/>
      </w:pPr>
    </w:p>
    <w:p w:rsidR="00E66863" w:rsidRDefault="00CC58AF" w:rsidP="007179F1">
      <w:pPr>
        <w:jc w:val="both"/>
        <w:rPr>
          <w:b/>
        </w:rPr>
      </w:pPr>
      <w:r>
        <w:rPr>
          <w:b/>
        </w:rPr>
        <w:t>Agenda 2</w:t>
      </w:r>
      <w:r w:rsidR="00476576">
        <w:rPr>
          <w:b/>
        </w:rPr>
        <w:t xml:space="preserve">:  </w:t>
      </w:r>
      <w:r w:rsidR="00292BD5">
        <w:rPr>
          <w:b/>
        </w:rPr>
        <w:t>Matters Arising:  Participatory budgeting and the experiences in Leith</w:t>
      </w:r>
    </w:p>
    <w:p w:rsidR="00C547CC" w:rsidRPr="009F4CC7" w:rsidRDefault="00C547CC" w:rsidP="007179F1">
      <w:pPr>
        <w:jc w:val="both"/>
      </w:pPr>
    </w:p>
    <w:p w:rsidR="004B48DB" w:rsidRDefault="00E75DE2" w:rsidP="007179F1">
      <w:pPr>
        <w:jc w:val="both"/>
      </w:pPr>
      <w:r w:rsidRPr="009109FF">
        <w:rPr>
          <w:b/>
        </w:rPr>
        <w:t>Gordon Adam</w:t>
      </w:r>
      <w:r>
        <w:t xml:space="preserve"> </w:t>
      </w:r>
      <w:r w:rsidR="009F5BB6">
        <w:t>reflected on the previous meeting that had discussed participatory budgeting with special focus on the procedures in place in Leith.  He reminded the group how small a pot of money</w:t>
      </w:r>
      <w:r w:rsidR="004B48DB">
        <w:t xml:space="preserve"> was distributed this way</w:t>
      </w:r>
      <w:r w:rsidR="009F5BB6">
        <w:t xml:space="preserve"> in Leith and how labour intensive it was.  </w:t>
      </w:r>
      <w:r w:rsidR="00B41AA4">
        <w:t>Gordon believed there was a potential for a larger proportion of the Highland Council budget being deployed locally t</w:t>
      </w:r>
      <w:r w:rsidR="004B48DB">
        <w:t>hrough a participatory process</w:t>
      </w:r>
    </w:p>
    <w:p w:rsidR="004B48DB" w:rsidRDefault="004B48DB" w:rsidP="007179F1">
      <w:pPr>
        <w:jc w:val="both"/>
      </w:pPr>
    </w:p>
    <w:p w:rsidR="006B6F99" w:rsidRDefault="004B48DB" w:rsidP="007179F1">
      <w:pPr>
        <w:jc w:val="both"/>
      </w:pPr>
      <w:r w:rsidRPr="002A3457">
        <w:rPr>
          <w:b/>
        </w:rPr>
        <w:t>Jon Palmer</w:t>
      </w:r>
      <w:r w:rsidR="002A3457">
        <w:rPr>
          <w:b/>
        </w:rPr>
        <w:t xml:space="preserve"> </w:t>
      </w:r>
      <w:r w:rsidR="002A3457">
        <w:t>wondered how feasible i</w:t>
      </w:r>
      <w:r w:rsidR="00745904">
        <w:t>t would be to insist that 1%</w:t>
      </w:r>
      <w:r w:rsidR="002A3457">
        <w:t xml:space="preserve"> </w:t>
      </w:r>
      <w:r w:rsidR="0009155A">
        <w:t xml:space="preserve">of </w:t>
      </w:r>
      <w:r w:rsidR="00745904">
        <w:t xml:space="preserve">the </w:t>
      </w:r>
      <w:r w:rsidR="0009155A">
        <w:t>Highland Council budget be distributed th</w:t>
      </w:r>
      <w:r w:rsidR="002A3457">
        <w:t>ro</w:t>
      </w:r>
      <w:r w:rsidR="0009155A">
        <w:t>u</w:t>
      </w:r>
      <w:r w:rsidR="002A3457">
        <w:t xml:space="preserve">gh participatory budgeting and throw the onus on the </w:t>
      </w:r>
      <w:r w:rsidR="0009155A">
        <w:t xml:space="preserve">local communities on how they would spend it.  It would then be solely a Highland Council problem on where to raid to identify a free 1% of budget.  </w:t>
      </w:r>
    </w:p>
    <w:p w:rsidR="006B6F99" w:rsidRDefault="006B6F99" w:rsidP="007179F1">
      <w:pPr>
        <w:jc w:val="both"/>
      </w:pPr>
    </w:p>
    <w:p w:rsidR="00D46579" w:rsidRDefault="003F5E14" w:rsidP="007179F1">
      <w:pPr>
        <w:jc w:val="both"/>
      </w:pPr>
      <w:proofErr w:type="spellStart"/>
      <w:r>
        <w:rPr>
          <w:b/>
        </w:rPr>
        <w:t>Cai</w:t>
      </w:r>
      <w:proofErr w:type="spellEnd"/>
      <w:r w:rsidR="00DA6997" w:rsidRPr="003F5E14">
        <w:rPr>
          <w:b/>
        </w:rPr>
        <w:t xml:space="preserve"> MacIver</w:t>
      </w:r>
      <w:r w:rsidR="00DA6997">
        <w:t xml:space="preserve"> said she had been impressed with the amazing energy that the Leith process had generated.  </w:t>
      </w:r>
      <w:r w:rsidR="002A3457">
        <w:t xml:space="preserve"> </w:t>
      </w:r>
      <w:r w:rsidR="00DA6997">
        <w:t xml:space="preserve">Reaching out </w:t>
      </w:r>
      <w:r w:rsidR="00FE2424">
        <w:t>to a community was not straight</w:t>
      </w:r>
      <w:r w:rsidR="00D46579">
        <w:t>forward; there was so much diversity.  There were people in need;</w:t>
      </w:r>
      <w:r>
        <w:t xml:space="preserve"> how did you capture the information?  T</w:t>
      </w:r>
      <w:r w:rsidR="00D46579">
        <w:t xml:space="preserve">here were parent councils to consider. </w:t>
      </w:r>
    </w:p>
    <w:p w:rsidR="00D46579" w:rsidRDefault="00D46579" w:rsidP="007179F1">
      <w:pPr>
        <w:jc w:val="both"/>
      </w:pPr>
    </w:p>
    <w:p w:rsidR="004300CF" w:rsidRDefault="004300CF" w:rsidP="007179F1">
      <w:pPr>
        <w:jc w:val="both"/>
      </w:pPr>
      <w:r>
        <w:rPr>
          <w:b/>
        </w:rPr>
        <w:t xml:space="preserve">Gordon Adam </w:t>
      </w:r>
      <w:r w:rsidR="003F5E14">
        <w:t xml:space="preserve">agreed that the objective was to get beyond the group that shouted the loudest.  </w:t>
      </w:r>
      <w:r w:rsidR="00726AB7">
        <w:t>There was a need to create an enabling environment so people know they will be taken notice of.  If Community Councils have no power, you will end up with no functioning Community Councils.  But if Community Councils had teeth</w:t>
      </w:r>
      <w:r w:rsidR="00745904">
        <w:t>,</w:t>
      </w:r>
      <w:r w:rsidR="00726AB7">
        <w:t xml:space="preserve"> then more people would want to join them and t</w:t>
      </w:r>
      <w:r w:rsidR="00FE2424">
        <w:t xml:space="preserve">he Community </w:t>
      </w:r>
      <w:r w:rsidR="00745904">
        <w:t xml:space="preserve">Council </w:t>
      </w:r>
      <w:r w:rsidR="00FE2424">
        <w:t>would become</w:t>
      </w:r>
      <w:r>
        <w:t xml:space="preserve"> a </w:t>
      </w:r>
      <w:r w:rsidR="00FE2424">
        <w:t xml:space="preserve">proper </w:t>
      </w:r>
      <w:r>
        <w:t>representative voice.</w:t>
      </w:r>
    </w:p>
    <w:p w:rsidR="004300CF" w:rsidRDefault="004300CF" w:rsidP="007179F1">
      <w:pPr>
        <w:jc w:val="both"/>
      </w:pPr>
    </w:p>
    <w:p w:rsidR="004300CF" w:rsidRDefault="004300CF" w:rsidP="007179F1">
      <w:pPr>
        <w:jc w:val="both"/>
      </w:pPr>
      <w:r w:rsidRPr="004300CF">
        <w:rPr>
          <w:b/>
        </w:rPr>
        <w:t xml:space="preserve">Alison </w:t>
      </w:r>
      <w:proofErr w:type="spellStart"/>
      <w:r w:rsidRPr="004300CF">
        <w:rPr>
          <w:b/>
        </w:rPr>
        <w:t>Petch</w:t>
      </w:r>
      <w:proofErr w:type="spellEnd"/>
      <w:r>
        <w:t xml:space="preserve"> wondered it there could be a Pilot Programme to test the possibilities.</w:t>
      </w:r>
    </w:p>
    <w:p w:rsidR="004300CF" w:rsidRDefault="004300CF" w:rsidP="007179F1">
      <w:pPr>
        <w:jc w:val="both"/>
      </w:pPr>
    </w:p>
    <w:p w:rsidR="006B1385" w:rsidRDefault="00030D27" w:rsidP="007179F1">
      <w:pPr>
        <w:jc w:val="both"/>
      </w:pPr>
      <w:r w:rsidRPr="006B1385">
        <w:rPr>
          <w:b/>
        </w:rPr>
        <w:t xml:space="preserve">Vanessa </w:t>
      </w:r>
      <w:proofErr w:type="spellStart"/>
      <w:r w:rsidRPr="006B1385">
        <w:rPr>
          <w:b/>
        </w:rPr>
        <w:t>Halhead</w:t>
      </w:r>
      <w:proofErr w:type="spellEnd"/>
      <w:r w:rsidR="00FE2424">
        <w:t xml:space="preserve"> drew attention to</w:t>
      </w:r>
      <w:r>
        <w:t xml:space="preserve"> the publi</w:t>
      </w:r>
      <w:r w:rsidR="00745904">
        <w:t xml:space="preserve">shed Programme for Government with </w:t>
      </w:r>
      <w:r>
        <w:t xml:space="preserve">mention of the topic Communities and Climate Change.  </w:t>
      </w:r>
      <w:r w:rsidR="00BF042D">
        <w:t>She also mentioned a Scottish Rural Action Conference at the end of November.  She wondered if the developments on the Black Isle could be presented as a Case Study for a discussion on local governmen</w:t>
      </w:r>
      <w:r w:rsidR="006B1385">
        <w:t>t</w:t>
      </w:r>
      <w:r w:rsidR="00595A44">
        <w:t>,</w:t>
      </w:r>
      <w:r w:rsidR="006B1385">
        <w:t xml:space="preserve"> exploring the best that was possible with the structures in place.</w:t>
      </w:r>
    </w:p>
    <w:p w:rsidR="006B1385" w:rsidRDefault="006B1385" w:rsidP="007179F1">
      <w:pPr>
        <w:jc w:val="both"/>
      </w:pPr>
    </w:p>
    <w:p w:rsidR="00292BD5" w:rsidRPr="00292BD5" w:rsidRDefault="00292BD5" w:rsidP="007179F1">
      <w:pPr>
        <w:jc w:val="both"/>
        <w:rPr>
          <w:b/>
        </w:rPr>
      </w:pPr>
      <w:r w:rsidRPr="00292BD5">
        <w:rPr>
          <w:b/>
        </w:rPr>
        <w:t>Agenda 3 News from the Communities</w:t>
      </w:r>
    </w:p>
    <w:p w:rsidR="006B1385" w:rsidRDefault="006B1385" w:rsidP="007179F1">
      <w:pPr>
        <w:jc w:val="both"/>
      </w:pPr>
    </w:p>
    <w:p w:rsidR="00FE2424" w:rsidRDefault="00292BD5" w:rsidP="007179F1">
      <w:pPr>
        <w:jc w:val="both"/>
      </w:pPr>
      <w:r w:rsidRPr="00292BD5">
        <w:rPr>
          <w:b/>
        </w:rPr>
        <w:t>Ann Jefferson</w:t>
      </w:r>
      <w:r>
        <w:t xml:space="preserve"> asked for information on the size and structure of the Black Isle Partnership.</w:t>
      </w:r>
    </w:p>
    <w:p w:rsidR="006B1385" w:rsidRDefault="006B1385" w:rsidP="007179F1">
      <w:pPr>
        <w:jc w:val="both"/>
      </w:pPr>
    </w:p>
    <w:p w:rsidR="00736525" w:rsidRDefault="00FE2424" w:rsidP="007179F1">
      <w:pPr>
        <w:jc w:val="both"/>
      </w:pPr>
      <w:r>
        <w:t xml:space="preserve">Jon Palmer said the Partnership was </w:t>
      </w:r>
      <w:r w:rsidR="0074275C" w:rsidRPr="0074275C">
        <w:t>on</w:t>
      </w:r>
      <w:r>
        <w:t xml:space="preserve"> a transitional path.  </w:t>
      </w:r>
      <w:r w:rsidR="00595A44">
        <w:t xml:space="preserve">There were five Directors and eight groups who had signed up.  </w:t>
      </w:r>
      <w:r>
        <w:t>It had pulled groups together during the Pandemic as it had the role of distributing funds e</w:t>
      </w:r>
      <w:r w:rsidR="00FF6466">
        <w:t>quably,</w:t>
      </w:r>
      <w:r>
        <w:t xml:space="preserve"> and the continued Tue</w:t>
      </w:r>
      <w:r w:rsidR="00FF6466">
        <w:t>s</w:t>
      </w:r>
      <w:r>
        <w:t>day Zooms were meetings of bodies across t</w:t>
      </w:r>
      <w:r w:rsidR="00FF6466">
        <w:t xml:space="preserve">he Black Isle of which some had chosen to become members.  The more members BIP had the stronger its role could be.  It would be ideal if </w:t>
      </w:r>
      <w:proofErr w:type="gramStart"/>
      <w:r w:rsidR="00FF6466">
        <w:t>each Community Council</w:t>
      </w:r>
      <w:proofErr w:type="gramEnd"/>
      <w:r w:rsidR="00FF6466">
        <w:t xml:space="preserve"> </w:t>
      </w:r>
      <w:r w:rsidR="0027086E">
        <w:t>had a representative member on BIP that could provide a communication between the Community Council and the wider Black Isle community.  Jon queried</w:t>
      </w:r>
      <w:r w:rsidR="00736525">
        <w:t xml:space="preserve"> how much the Community Council members and their constituents </w:t>
      </w:r>
      <w:r w:rsidR="0027086E">
        <w:t>learned of the discussions at the BIP Meetings.</w:t>
      </w:r>
    </w:p>
    <w:p w:rsidR="00736525" w:rsidRDefault="00736525" w:rsidP="007179F1">
      <w:pPr>
        <w:jc w:val="both"/>
      </w:pPr>
    </w:p>
    <w:p w:rsidR="00595A44" w:rsidRDefault="00736525" w:rsidP="007179F1">
      <w:pPr>
        <w:jc w:val="both"/>
      </w:pPr>
      <w:r>
        <w:t xml:space="preserve">For the future, what was the best time for the Zoom meetings to reach the most community representatives on the Black Isle?  Jon would pose the question in the next </w:t>
      </w:r>
      <w:r w:rsidR="00595A44">
        <w:t>BIP Newsletter.</w:t>
      </w:r>
    </w:p>
    <w:p w:rsidR="00736525" w:rsidRDefault="00736525" w:rsidP="007179F1">
      <w:pPr>
        <w:jc w:val="both"/>
      </w:pPr>
    </w:p>
    <w:p w:rsidR="00B829F7" w:rsidRDefault="00B829F7" w:rsidP="007179F1">
      <w:pPr>
        <w:jc w:val="both"/>
        <w:rPr>
          <w:b/>
        </w:rPr>
      </w:pPr>
      <w:r>
        <w:rPr>
          <w:b/>
        </w:rPr>
        <w:t>North Coast 500</w:t>
      </w:r>
    </w:p>
    <w:p w:rsidR="00B829F7" w:rsidRDefault="00B829F7" w:rsidP="007179F1">
      <w:pPr>
        <w:jc w:val="both"/>
        <w:rPr>
          <w:b/>
        </w:rPr>
      </w:pPr>
    </w:p>
    <w:p w:rsidR="009E0B9B" w:rsidRDefault="00736525" w:rsidP="007179F1">
      <w:pPr>
        <w:jc w:val="both"/>
      </w:pPr>
      <w:r w:rsidRPr="00D948DF">
        <w:rPr>
          <w:b/>
        </w:rPr>
        <w:t>Ann Jef</w:t>
      </w:r>
      <w:r w:rsidR="0067066F" w:rsidRPr="00D948DF">
        <w:rPr>
          <w:b/>
        </w:rPr>
        <w:t>ferson</w:t>
      </w:r>
      <w:r w:rsidR="0067066F">
        <w:t xml:space="preserve"> asked what the communiti</w:t>
      </w:r>
      <w:r>
        <w:t>es’ view was of the No</w:t>
      </w:r>
      <w:r w:rsidR="0067066F">
        <w:t>r</w:t>
      </w:r>
      <w:r>
        <w:t>th Coast 500.</w:t>
      </w:r>
    </w:p>
    <w:p w:rsidR="009E0B9B" w:rsidRDefault="009E0B9B" w:rsidP="007179F1">
      <w:pPr>
        <w:jc w:val="both"/>
      </w:pPr>
    </w:p>
    <w:p w:rsidR="00B829F7" w:rsidRDefault="009E0B9B" w:rsidP="007179F1">
      <w:pPr>
        <w:jc w:val="both"/>
      </w:pPr>
      <w:r w:rsidRPr="009E0B9B">
        <w:rPr>
          <w:b/>
        </w:rPr>
        <w:t>Jul</w:t>
      </w:r>
      <w:r w:rsidR="005A2CDC" w:rsidRPr="00A042F6">
        <w:rPr>
          <w:b/>
        </w:rPr>
        <w:t xml:space="preserve">ian </w:t>
      </w:r>
      <w:proofErr w:type="spellStart"/>
      <w:r w:rsidR="005A2CDC" w:rsidRPr="00A042F6">
        <w:rPr>
          <w:b/>
        </w:rPr>
        <w:t>Paren</w:t>
      </w:r>
      <w:proofErr w:type="spellEnd"/>
      <w:r w:rsidR="005A2CDC" w:rsidRPr="00A042F6">
        <w:rPr>
          <w:b/>
        </w:rPr>
        <w:t xml:space="preserve"> </w:t>
      </w:r>
      <w:r w:rsidR="005A2CDC">
        <w:t xml:space="preserve">said that the Black Isle Tourism Team argued that the strengths of the Black Isle were routed in Slow Tourism, </w:t>
      </w:r>
      <w:r w:rsidR="00D948DF">
        <w:t xml:space="preserve">in </w:t>
      </w:r>
      <w:r w:rsidR="005A2CDC">
        <w:t xml:space="preserve">getting to </w:t>
      </w:r>
      <w:r w:rsidR="00D948DF">
        <w:t xml:space="preserve">know a small locality well, while many perceived the NC 500 </w:t>
      </w:r>
      <w:r w:rsidR="005A2CDC">
        <w:t xml:space="preserve">as </w:t>
      </w:r>
      <w:r w:rsidR="00D948DF">
        <w:t>a tour with overnight stops where you were always travelling further.</w:t>
      </w:r>
      <w:r w:rsidR="00A042F6">
        <w:t xml:space="preserve">  </w:t>
      </w:r>
      <w:r w:rsidR="00A042F6" w:rsidRPr="00A042F6">
        <w:rPr>
          <w:b/>
        </w:rPr>
        <w:t>Anne Phillips</w:t>
      </w:r>
      <w:r w:rsidR="00C90C04">
        <w:t xml:space="preserve"> thought the NC</w:t>
      </w:r>
      <w:r w:rsidR="00A042F6">
        <w:t xml:space="preserve">500 should start and end at </w:t>
      </w:r>
      <w:proofErr w:type="spellStart"/>
      <w:r w:rsidR="00A042F6">
        <w:t>Dingwall</w:t>
      </w:r>
      <w:proofErr w:type="spellEnd"/>
      <w:r w:rsidR="00A042F6">
        <w:t xml:space="preserve">.  </w:t>
      </w:r>
      <w:r w:rsidR="00A042F6" w:rsidRPr="00C63AC8">
        <w:rPr>
          <w:b/>
        </w:rPr>
        <w:t>Helena Macleod</w:t>
      </w:r>
      <w:r w:rsidR="00A042F6">
        <w:t xml:space="preserve"> acknowledged there were posi</w:t>
      </w:r>
      <w:r w:rsidR="00C90C04">
        <w:t>tive and negative aspects to NC</w:t>
      </w:r>
      <w:r w:rsidR="00A042F6">
        <w:t xml:space="preserve">500.  </w:t>
      </w:r>
      <w:r w:rsidR="00A042F6" w:rsidRPr="00BE64D4">
        <w:rPr>
          <w:b/>
        </w:rPr>
        <w:t>Helen Robinson</w:t>
      </w:r>
      <w:r w:rsidR="00A042F6">
        <w:t xml:space="preserve"> admitted that the infrastructure was still incomplete to cater for all who </w:t>
      </w:r>
      <w:r w:rsidR="00BE64D4">
        <w:t>undertook the NC500, but that it would bring added prosperity to the area.  Most who did the N</w:t>
      </w:r>
      <w:r w:rsidR="00C63AC8">
        <w:t>C500 were appreciative of</w:t>
      </w:r>
      <w:r w:rsidR="00BE64D4">
        <w:t xml:space="preserve"> what they found.  She thought the Black Isle should be more positive on the potential of the route.  </w:t>
      </w:r>
      <w:r w:rsidR="00BE64D4" w:rsidRPr="009E0B9B">
        <w:rPr>
          <w:b/>
        </w:rPr>
        <w:t xml:space="preserve">Vanessa </w:t>
      </w:r>
      <w:proofErr w:type="spellStart"/>
      <w:r w:rsidR="00BE64D4" w:rsidRPr="009E0B9B">
        <w:rPr>
          <w:b/>
        </w:rPr>
        <w:t>Halhead</w:t>
      </w:r>
      <w:proofErr w:type="spellEnd"/>
      <w:r w:rsidR="00BE64D4">
        <w:t xml:space="preserve"> agreed that the North of Scotland and t</w:t>
      </w:r>
      <w:r>
        <w:t xml:space="preserve">he Black Isle needed tourists, but she saw the incentive for community-led tourism rather than the imposition of a marketing strategy that had left all totally unprepared by the deluge of visitors.   </w:t>
      </w:r>
      <w:r w:rsidRPr="00403931">
        <w:rPr>
          <w:b/>
        </w:rPr>
        <w:t>Jon Palmer</w:t>
      </w:r>
      <w:r>
        <w:t xml:space="preserve"> commented that the Black Isle Tourism Team did have a </w:t>
      </w:r>
      <w:r w:rsidR="00403931">
        <w:t xml:space="preserve">published Strategy that should be revisited.  It was a good focus for discussion.  The essential message of the </w:t>
      </w:r>
      <w:r w:rsidR="00C90C04">
        <w:t>strategy was to encourage visitors and residents alike</w:t>
      </w:r>
      <w:r w:rsidR="00403931">
        <w:t xml:space="preserve"> to value what we have in the Black Isle</w:t>
      </w:r>
      <w:r w:rsidR="00C90C04">
        <w:t xml:space="preserve">.  </w:t>
      </w:r>
      <w:r w:rsidR="00C90C04" w:rsidRPr="00432C58">
        <w:rPr>
          <w:b/>
        </w:rPr>
        <w:t>Gordon Adam</w:t>
      </w:r>
      <w:r w:rsidR="00C90C04">
        <w:t xml:space="preserve"> said the </w:t>
      </w:r>
      <w:r w:rsidR="00432C58">
        <w:t xml:space="preserve">introduction of the heavily marketed </w:t>
      </w:r>
      <w:r w:rsidR="00C90C04">
        <w:t>NC500</w:t>
      </w:r>
      <w:r w:rsidR="00432C58">
        <w:t xml:space="preserve"> had been unexpected. </w:t>
      </w:r>
      <w:r w:rsidR="00C90C04">
        <w:t xml:space="preserve"> </w:t>
      </w:r>
      <w:r w:rsidR="00432C58">
        <w:t xml:space="preserve">The </w:t>
      </w:r>
      <w:r w:rsidR="00C90C04">
        <w:t>owners of the North Coast 500 Company were not contributing to the infrastructure of the region</w:t>
      </w:r>
      <w:r w:rsidR="00432C58">
        <w:t xml:space="preserve"> but had been buying up hotels on the route as a commercial proposition.  </w:t>
      </w:r>
      <w:r w:rsidR="00F076CF">
        <w:t>In contrast, for Slow Tourism to suc</w:t>
      </w:r>
      <w:r w:rsidR="00B829F7">
        <w:t xml:space="preserve">ceed better on the Black Isle, </w:t>
      </w:r>
      <w:r w:rsidR="00F076CF">
        <w:t xml:space="preserve">some radical steps were needed, such as closing the road to </w:t>
      </w:r>
      <w:proofErr w:type="spellStart"/>
      <w:r w:rsidR="00F076CF">
        <w:t>Chanonry</w:t>
      </w:r>
      <w:proofErr w:type="spellEnd"/>
      <w:r w:rsidR="00F076CF">
        <w:t xml:space="preserve"> Point.</w:t>
      </w:r>
    </w:p>
    <w:p w:rsidR="00B829F7" w:rsidRDefault="00B829F7" w:rsidP="007179F1">
      <w:pPr>
        <w:jc w:val="both"/>
      </w:pPr>
    </w:p>
    <w:p w:rsidR="0067066F" w:rsidRPr="00B829F7" w:rsidRDefault="00B829F7" w:rsidP="007179F1">
      <w:pPr>
        <w:jc w:val="both"/>
        <w:rPr>
          <w:b/>
        </w:rPr>
      </w:pPr>
      <w:proofErr w:type="spellStart"/>
      <w:r w:rsidRPr="00B829F7">
        <w:rPr>
          <w:b/>
        </w:rPr>
        <w:t>Rosemarkie/Chanonry</w:t>
      </w:r>
      <w:proofErr w:type="spellEnd"/>
      <w:r w:rsidRPr="00B829F7">
        <w:rPr>
          <w:b/>
        </w:rPr>
        <w:t xml:space="preserve"> Point</w:t>
      </w:r>
    </w:p>
    <w:p w:rsidR="0067066F" w:rsidRDefault="0067066F" w:rsidP="007179F1">
      <w:pPr>
        <w:jc w:val="both"/>
      </w:pPr>
    </w:p>
    <w:p w:rsidR="0027086E" w:rsidRDefault="00B829F7" w:rsidP="007179F1">
      <w:pPr>
        <w:jc w:val="both"/>
      </w:pPr>
      <w:r w:rsidRPr="00EB62DC">
        <w:rPr>
          <w:b/>
        </w:rPr>
        <w:t>Anne Phillips</w:t>
      </w:r>
      <w:r>
        <w:t xml:space="preserve"> mentioned that the Rangers </w:t>
      </w:r>
      <w:r w:rsidR="00EB62DC">
        <w:t xml:space="preserve">would be leaving </w:t>
      </w:r>
      <w:proofErr w:type="spellStart"/>
      <w:r w:rsidR="00EB62DC">
        <w:t>Chanonry</w:t>
      </w:r>
      <w:proofErr w:type="spellEnd"/>
      <w:r w:rsidR="00EB62DC">
        <w:t xml:space="preserve"> Point later in the week.  There would be a path and beach clean up.  </w:t>
      </w:r>
      <w:r w:rsidR="00EB62DC" w:rsidRPr="00EB62DC">
        <w:rPr>
          <w:b/>
        </w:rPr>
        <w:t>Ann Jefferson</w:t>
      </w:r>
      <w:r w:rsidR="00EB62DC">
        <w:t xml:space="preserve"> confirmed how useful and competent the Rangers had been.  </w:t>
      </w:r>
      <w:r w:rsidR="00294C17" w:rsidRPr="0075232E">
        <w:rPr>
          <w:b/>
        </w:rPr>
        <w:t>Helen Robinson, Anne Phillips and Ann Jefferson</w:t>
      </w:r>
      <w:r w:rsidR="00294C17">
        <w:t xml:space="preserve"> all commented</w:t>
      </w:r>
      <w:r w:rsidR="0075232E">
        <w:t xml:space="preserve"> about the advance publicity/leaflet distribution concerning a meeting the next day on the plans for the one-way scheme on Marine Terrace.  </w:t>
      </w:r>
      <w:r w:rsidR="006D02A3" w:rsidRPr="00B970C0">
        <w:rPr>
          <w:b/>
        </w:rPr>
        <w:t>Gordon Adam</w:t>
      </w:r>
      <w:r w:rsidR="006D02A3">
        <w:t xml:space="preserve"> said he would seek an official explanation from Highland Council on why all the improvements promised for </w:t>
      </w:r>
      <w:proofErr w:type="spellStart"/>
      <w:r w:rsidR="006D02A3">
        <w:t>Chanonry</w:t>
      </w:r>
      <w:proofErr w:type="spellEnd"/>
      <w:r w:rsidR="006D02A3">
        <w:t xml:space="preserve"> Point and </w:t>
      </w:r>
      <w:proofErr w:type="spellStart"/>
      <w:r w:rsidR="006D02A3">
        <w:t>Rosemarkie</w:t>
      </w:r>
      <w:proofErr w:type="spellEnd"/>
      <w:r w:rsidR="006D02A3">
        <w:t xml:space="preserve"> had taken so long to materialise with some still </w:t>
      </w:r>
      <w:r w:rsidR="00B970C0">
        <w:t>not happening.</w:t>
      </w:r>
      <w:r w:rsidR="006D02A3">
        <w:t xml:space="preserve">  </w:t>
      </w:r>
    </w:p>
    <w:p w:rsidR="0027086E" w:rsidRDefault="0027086E" w:rsidP="007179F1">
      <w:pPr>
        <w:jc w:val="both"/>
      </w:pPr>
    </w:p>
    <w:p w:rsidR="00B970C0" w:rsidRPr="00B970C0" w:rsidRDefault="00B970C0" w:rsidP="007179F1">
      <w:pPr>
        <w:jc w:val="both"/>
        <w:rPr>
          <w:b/>
        </w:rPr>
      </w:pPr>
      <w:r w:rsidRPr="00B970C0">
        <w:rPr>
          <w:b/>
        </w:rPr>
        <w:t xml:space="preserve">North </w:t>
      </w:r>
      <w:proofErr w:type="spellStart"/>
      <w:r w:rsidRPr="00B970C0">
        <w:rPr>
          <w:b/>
        </w:rPr>
        <w:t>Kessock</w:t>
      </w:r>
      <w:proofErr w:type="spellEnd"/>
    </w:p>
    <w:p w:rsidR="00B970C0" w:rsidRDefault="00B970C0" w:rsidP="007179F1">
      <w:pPr>
        <w:jc w:val="both"/>
      </w:pPr>
    </w:p>
    <w:p w:rsidR="00346A79" w:rsidRDefault="00B970C0" w:rsidP="007179F1">
      <w:pPr>
        <w:jc w:val="both"/>
      </w:pPr>
      <w:r w:rsidRPr="00346A79">
        <w:rPr>
          <w:b/>
        </w:rPr>
        <w:t>Helena Macleod</w:t>
      </w:r>
      <w:r>
        <w:t xml:space="preserve"> said that mediation involving the different groups in North </w:t>
      </w:r>
      <w:proofErr w:type="spellStart"/>
      <w:r>
        <w:t>Kessock</w:t>
      </w:r>
      <w:proofErr w:type="spellEnd"/>
      <w:r>
        <w:t xml:space="preserve"> was now to take place.  </w:t>
      </w:r>
      <w:r w:rsidR="00DA3415">
        <w:t xml:space="preserve">There had been personal attacks on social media, the bottle bank saga was still rankling and the North </w:t>
      </w:r>
      <w:proofErr w:type="spellStart"/>
      <w:r w:rsidR="00DA3415">
        <w:t>Kessock</w:t>
      </w:r>
      <w:proofErr w:type="spellEnd"/>
      <w:r w:rsidR="00DA3415">
        <w:t xml:space="preserve"> Village Hall no longer had a Committee.  </w:t>
      </w:r>
      <w:proofErr w:type="spellStart"/>
      <w:r w:rsidR="00DA3415">
        <w:t>Facebook</w:t>
      </w:r>
      <w:proofErr w:type="spellEnd"/>
      <w:r w:rsidR="00DA3415">
        <w:t xml:space="preserve"> had become a battleground.  </w:t>
      </w:r>
      <w:r w:rsidR="00DA3415" w:rsidRPr="00346A79">
        <w:rPr>
          <w:b/>
        </w:rPr>
        <w:t>Gordon Adam</w:t>
      </w:r>
      <w:r w:rsidR="00DA3415">
        <w:t xml:space="preserve"> </w:t>
      </w:r>
      <w:r w:rsidR="00346A79">
        <w:t>saw that a resolution of the conflict between different groups in NK was necessary before there could be further constructive progress in the village.</w:t>
      </w:r>
    </w:p>
    <w:p w:rsidR="00346A79" w:rsidRDefault="00346A79" w:rsidP="007179F1">
      <w:pPr>
        <w:jc w:val="both"/>
      </w:pPr>
    </w:p>
    <w:p w:rsidR="00346A79" w:rsidRPr="00C63AC8" w:rsidRDefault="00346A79" w:rsidP="007179F1">
      <w:pPr>
        <w:jc w:val="both"/>
        <w:rPr>
          <w:b/>
        </w:rPr>
      </w:pPr>
      <w:proofErr w:type="spellStart"/>
      <w:r w:rsidRPr="00C63AC8">
        <w:rPr>
          <w:b/>
        </w:rPr>
        <w:t>Killearnan</w:t>
      </w:r>
      <w:proofErr w:type="spellEnd"/>
    </w:p>
    <w:p w:rsidR="00346A79" w:rsidRPr="0014370E" w:rsidRDefault="00346A79" w:rsidP="007179F1">
      <w:pPr>
        <w:jc w:val="both"/>
        <w:rPr>
          <w:b/>
        </w:rPr>
      </w:pPr>
    </w:p>
    <w:p w:rsidR="0014370E" w:rsidRDefault="00346A79" w:rsidP="007179F1">
      <w:pPr>
        <w:jc w:val="both"/>
      </w:pPr>
      <w:r w:rsidRPr="0014370E">
        <w:rPr>
          <w:b/>
        </w:rPr>
        <w:t>Anne Macleod</w:t>
      </w:r>
      <w:r>
        <w:t xml:space="preserve"> was o</w:t>
      </w:r>
      <w:r w:rsidR="00FB50AC">
        <w:t>utraged that Springfield plc would be</w:t>
      </w:r>
      <w:r>
        <w:t xml:space="preserve"> </w:t>
      </w:r>
      <w:r w:rsidR="00FB50AC">
        <w:t>opening a consultation about a development of 1000 houses with a new Tesco Store at Tore without informing landowners or Tore residents.  A website would go live just before a public consultation.  Such a development was contrary to the proposals in the IMFLDP.  There would be major impacts on sew</w:t>
      </w:r>
      <w:r w:rsidR="0014370E">
        <w:t>e</w:t>
      </w:r>
      <w:r w:rsidR="00FB50AC">
        <w:t xml:space="preserve">rage and transport and </w:t>
      </w:r>
      <w:r w:rsidR="0014370E">
        <w:t>cybercrime.  The news was an aggressive push from out of the blue.  There was some information on the Black Isle Notice Board.</w:t>
      </w:r>
    </w:p>
    <w:p w:rsidR="0014370E" w:rsidRDefault="0014370E" w:rsidP="007179F1">
      <w:pPr>
        <w:jc w:val="both"/>
      </w:pPr>
    </w:p>
    <w:p w:rsidR="0014370E" w:rsidRDefault="0014370E" w:rsidP="007179F1">
      <w:pPr>
        <w:jc w:val="both"/>
      </w:pPr>
      <w:r>
        <w:t>Anne also noted that the KCC had been sent information on The Centenary of the Poppy.</w:t>
      </w:r>
    </w:p>
    <w:p w:rsidR="0014370E" w:rsidRDefault="0014370E" w:rsidP="007179F1">
      <w:pPr>
        <w:jc w:val="both"/>
      </w:pPr>
    </w:p>
    <w:p w:rsidR="0014370E" w:rsidRPr="00DB7FB0" w:rsidRDefault="00DB7FB0" w:rsidP="007179F1">
      <w:pPr>
        <w:jc w:val="both"/>
        <w:rPr>
          <w:b/>
        </w:rPr>
      </w:pPr>
      <w:proofErr w:type="spellStart"/>
      <w:r>
        <w:rPr>
          <w:b/>
        </w:rPr>
        <w:t>Culbokie</w:t>
      </w:r>
      <w:proofErr w:type="spellEnd"/>
    </w:p>
    <w:p w:rsidR="0014370E" w:rsidRDefault="0014370E" w:rsidP="007179F1">
      <w:pPr>
        <w:jc w:val="both"/>
      </w:pPr>
    </w:p>
    <w:p w:rsidR="00417596" w:rsidRDefault="00DB7FB0" w:rsidP="007179F1">
      <w:pPr>
        <w:jc w:val="both"/>
      </w:pPr>
      <w:r w:rsidRPr="005702E3">
        <w:rPr>
          <w:b/>
        </w:rPr>
        <w:t xml:space="preserve">Alison </w:t>
      </w:r>
      <w:proofErr w:type="spellStart"/>
      <w:r w:rsidRPr="005702E3">
        <w:rPr>
          <w:b/>
        </w:rPr>
        <w:t>Petch</w:t>
      </w:r>
      <w:proofErr w:type="spellEnd"/>
      <w:r>
        <w:t xml:space="preserve"> returned to the leaflet distribution discussion re </w:t>
      </w:r>
      <w:proofErr w:type="spellStart"/>
      <w:r>
        <w:t>Rosemarkie</w:t>
      </w:r>
      <w:proofErr w:type="spellEnd"/>
      <w:r>
        <w:t xml:space="preserve">.  She said the </w:t>
      </w:r>
      <w:proofErr w:type="spellStart"/>
      <w:r>
        <w:t>Culbokie</w:t>
      </w:r>
      <w:proofErr w:type="spellEnd"/>
      <w:r>
        <w:t xml:space="preserve"> area had been subdivided into 15 smaller regions and each</w:t>
      </w:r>
      <w:r w:rsidR="00417596">
        <w:t xml:space="preserve"> of these had a leaflet volunteer.  The system worked well.</w:t>
      </w:r>
    </w:p>
    <w:p w:rsidR="00417596" w:rsidRDefault="00417596" w:rsidP="007179F1">
      <w:pPr>
        <w:jc w:val="both"/>
      </w:pPr>
    </w:p>
    <w:p w:rsidR="00DF5889" w:rsidRDefault="00417596" w:rsidP="007179F1">
      <w:pPr>
        <w:jc w:val="both"/>
      </w:pPr>
      <w:r>
        <w:t xml:space="preserve">At the </w:t>
      </w:r>
      <w:proofErr w:type="spellStart"/>
      <w:r>
        <w:t>Glascairn</w:t>
      </w:r>
      <w:proofErr w:type="spellEnd"/>
      <w:r>
        <w:t xml:space="preserve"> site in </w:t>
      </w:r>
      <w:proofErr w:type="spellStart"/>
      <w:r>
        <w:t>Culbokie</w:t>
      </w:r>
      <w:proofErr w:type="spellEnd"/>
      <w:r>
        <w:t xml:space="preserve">, the community owned </w:t>
      </w:r>
      <w:proofErr w:type="spellStart"/>
      <w:r w:rsidRPr="005702E3">
        <w:rPr>
          <w:b/>
        </w:rPr>
        <w:t>Culbokie</w:t>
      </w:r>
      <w:proofErr w:type="spellEnd"/>
      <w:r w:rsidRPr="005702E3">
        <w:rPr>
          <w:b/>
        </w:rPr>
        <w:t xml:space="preserve"> Green</w:t>
      </w:r>
      <w:r>
        <w:t xml:space="preserve"> area would be handed over at the end of the month a</w:t>
      </w:r>
      <w:r w:rsidR="00B9666A">
        <w:t>f</w:t>
      </w:r>
      <w:r>
        <w:t xml:space="preserve">ter which volunteers would do some planting.  Planning Permission for the site had been approved and a dedicated website </w:t>
      </w:r>
      <w:r w:rsidR="00DF5889">
        <w:t>created.  A Funding Bid had yet to be successful for the next stage.</w:t>
      </w:r>
    </w:p>
    <w:p w:rsidR="00DF5889" w:rsidRDefault="00DF5889" w:rsidP="007179F1">
      <w:pPr>
        <w:jc w:val="both"/>
      </w:pPr>
    </w:p>
    <w:p w:rsidR="005702E3" w:rsidRDefault="00DF5889" w:rsidP="007179F1">
      <w:pPr>
        <w:jc w:val="both"/>
      </w:pPr>
      <w:r>
        <w:t xml:space="preserve">Alison reported that the </w:t>
      </w:r>
      <w:proofErr w:type="spellStart"/>
      <w:r w:rsidRPr="005702E3">
        <w:rPr>
          <w:b/>
        </w:rPr>
        <w:t>Culbokie</w:t>
      </w:r>
      <w:proofErr w:type="spellEnd"/>
      <w:r w:rsidRPr="005702E3">
        <w:rPr>
          <w:b/>
        </w:rPr>
        <w:t xml:space="preserve"> Community Market</w:t>
      </w:r>
      <w:r>
        <w:t xml:space="preserve"> in the </w:t>
      </w:r>
      <w:proofErr w:type="spellStart"/>
      <w:r>
        <w:t>Findon</w:t>
      </w:r>
      <w:proofErr w:type="spellEnd"/>
      <w:r>
        <w:t xml:space="preserve"> Hall would start on the third Saturday of September and then monthly.  The indoor market would run from 1000 to 1200 and the Saturday vans would continue to be on site between 1000 and 1100.  There would be s</w:t>
      </w:r>
      <w:r w:rsidR="005702E3">
        <w:t>o</w:t>
      </w:r>
      <w:r>
        <w:t xml:space="preserve">cial distancing inside the hall where the crafters would be located and the </w:t>
      </w:r>
      <w:r w:rsidR="005702E3">
        <w:t xml:space="preserve">food would be available outside.  </w:t>
      </w:r>
      <w:r w:rsidR="005702E3" w:rsidRPr="005702E3">
        <w:rPr>
          <w:b/>
        </w:rPr>
        <w:t>Jon Palmer</w:t>
      </w:r>
      <w:r w:rsidR="005702E3">
        <w:t xml:space="preserve"> mentioned that the NK Market would start later in the month.</w:t>
      </w:r>
    </w:p>
    <w:p w:rsidR="005702E3" w:rsidRDefault="005702E3" w:rsidP="007179F1">
      <w:pPr>
        <w:jc w:val="both"/>
      </w:pPr>
    </w:p>
    <w:p w:rsidR="00A87589" w:rsidRDefault="005702E3" w:rsidP="007179F1">
      <w:pPr>
        <w:jc w:val="both"/>
      </w:pPr>
      <w:r>
        <w:t>Alison also mentioned the lockdown quilt that had been created.</w:t>
      </w:r>
    </w:p>
    <w:p w:rsidR="00A87589" w:rsidRDefault="00A87589" w:rsidP="007179F1">
      <w:pPr>
        <w:jc w:val="both"/>
      </w:pPr>
    </w:p>
    <w:p w:rsidR="00A87589" w:rsidRDefault="00A87589" w:rsidP="007179F1">
      <w:pPr>
        <w:jc w:val="both"/>
        <w:rPr>
          <w:b/>
        </w:rPr>
      </w:pPr>
      <w:proofErr w:type="spellStart"/>
      <w:r w:rsidRPr="00A87589">
        <w:rPr>
          <w:b/>
        </w:rPr>
        <w:t>Rosemarkie</w:t>
      </w:r>
      <w:proofErr w:type="spellEnd"/>
      <w:r w:rsidRPr="00A87589">
        <w:rPr>
          <w:b/>
        </w:rPr>
        <w:t xml:space="preserve"> and </w:t>
      </w:r>
      <w:proofErr w:type="spellStart"/>
      <w:r w:rsidRPr="00A87589">
        <w:rPr>
          <w:b/>
        </w:rPr>
        <w:t>Fortrose</w:t>
      </w:r>
      <w:proofErr w:type="spellEnd"/>
      <w:r w:rsidRPr="00A87589">
        <w:rPr>
          <w:b/>
        </w:rPr>
        <w:t xml:space="preserve"> Trust</w:t>
      </w:r>
    </w:p>
    <w:p w:rsidR="00417596" w:rsidRPr="00A87589" w:rsidRDefault="00417596" w:rsidP="007179F1">
      <w:pPr>
        <w:jc w:val="both"/>
        <w:rPr>
          <w:b/>
        </w:rPr>
      </w:pPr>
    </w:p>
    <w:p w:rsidR="00A87589" w:rsidRDefault="00A87589" w:rsidP="007179F1">
      <w:pPr>
        <w:jc w:val="both"/>
      </w:pPr>
      <w:r w:rsidRPr="00B9666A">
        <w:rPr>
          <w:b/>
        </w:rPr>
        <w:t>Helen Robinson</w:t>
      </w:r>
      <w:r>
        <w:t xml:space="preserve"> reported that the toilets owned by the Trust were being cleaned proficiently but they still did not know what the running costs of water and electricity would be.  Future budgeting was not clear.</w:t>
      </w:r>
    </w:p>
    <w:p w:rsidR="00B9666A" w:rsidRDefault="00B9666A" w:rsidP="007179F1">
      <w:pPr>
        <w:jc w:val="both"/>
        <w:rPr>
          <w:b/>
        </w:rPr>
      </w:pPr>
    </w:p>
    <w:p w:rsidR="00B9666A" w:rsidRDefault="00B9666A" w:rsidP="007179F1">
      <w:pPr>
        <w:jc w:val="both"/>
        <w:rPr>
          <w:b/>
        </w:rPr>
      </w:pPr>
      <w:r>
        <w:rPr>
          <w:b/>
        </w:rPr>
        <w:t>Black Isle Partnership</w:t>
      </w:r>
    </w:p>
    <w:p w:rsidR="00B9666A" w:rsidRDefault="00B9666A" w:rsidP="007179F1">
      <w:pPr>
        <w:jc w:val="both"/>
        <w:rPr>
          <w:b/>
        </w:rPr>
      </w:pPr>
    </w:p>
    <w:p w:rsidR="00B1184C" w:rsidRPr="00B9666A" w:rsidRDefault="00954F59" w:rsidP="007179F1">
      <w:pPr>
        <w:jc w:val="both"/>
        <w:rPr>
          <w:b/>
        </w:rPr>
      </w:pPr>
      <w:r w:rsidRPr="00954F59">
        <w:rPr>
          <w:b/>
        </w:rPr>
        <w:t xml:space="preserve">Vanessa </w:t>
      </w:r>
      <w:proofErr w:type="spellStart"/>
      <w:r w:rsidRPr="00954F59">
        <w:rPr>
          <w:b/>
        </w:rPr>
        <w:t>Halhead</w:t>
      </w:r>
      <w:proofErr w:type="spellEnd"/>
      <w:r>
        <w:rPr>
          <w:b/>
        </w:rPr>
        <w:t xml:space="preserve"> </w:t>
      </w:r>
      <w:r w:rsidR="00B1184C">
        <w:t>n</w:t>
      </w:r>
      <w:r>
        <w:t xml:space="preserve">oted that there was a Scottish Government consultation on boundaries.  She wondered if each ward/community council area would comment directly or whether BIP should </w:t>
      </w:r>
      <w:r w:rsidR="00B1184C">
        <w:t>respond for all.</w:t>
      </w:r>
      <w:r w:rsidR="00D57E8A">
        <w:t xml:space="preserve">  </w:t>
      </w:r>
      <w:r w:rsidR="00D57E8A" w:rsidRPr="00D57E8A">
        <w:rPr>
          <w:b/>
        </w:rPr>
        <w:t>Anne Macleod</w:t>
      </w:r>
      <w:r w:rsidR="00D57E8A">
        <w:t xml:space="preserve"> said that this was the first time </w:t>
      </w:r>
      <w:proofErr w:type="spellStart"/>
      <w:r w:rsidR="00D57E8A">
        <w:t>Killearnan</w:t>
      </w:r>
      <w:proofErr w:type="spellEnd"/>
      <w:r w:rsidR="00D57E8A">
        <w:t xml:space="preserve"> had been asked for a comment.</w:t>
      </w:r>
    </w:p>
    <w:p w:rsidR="00B1184C" w:rsidRDefault="00B1184C" w:rsidP="007179F1">
      <w:pPr>
        <w:jc w:val="both"/>
      </w:pPr>
    </w:p>
    <w:p w:rsidR="00B1184C" w:rsidRDefault="00B1184C" w:rsidP="007179F1">
      <w:pPr>
        <w:jc w:val="both"/>
      </w:pPr>
      <w:r>
        <w:t xml:space="preserve">She asked Gordon Adam for an update on </w:t>
      </w:r>
      <w:proofErr w:type="spellStart"/>
      <w:r>
        <w:t>Covid</w:t>
      </w:r>
      <w:proofErr w:type="spellEnd"/>
      <w:r>
        <w:t xml:space="preserve">.  </w:t>
      </w:r>
      <w:r w:rsidRPr="00B1184C">
        <w:rPr>
          <w:b/>
        </w:rPr>
        <w:t xml:space="preserve">Gordon Adam </w:t>
      </w:r>
      <w:r>
        <w:t xml:space="preserve">said the guidance for schools was confusing with some staff absent.  </w:t>
      </w:r>
      <w:proofErr w:type="spellStart"/>
      <w:r>
        <w:t>Covid</w:t>
      </w:r>
      <w:proofErr w:type="spellEnd"/>
      <w:r>
        <w:t xml:space="preserve"> case numbers were up, but there were</w:t>
      </w:r>
      <w:r w:rsidR="00B9666A">
        <w:t xml:space="preserve"> </w:t>
      </w:r>
      <w:r>
        <w:t>few deaths and hospitalisations.</w:t>
      </w:r>
    </w:p>
    <w:p w:rsidR="00B1184C" w:rsidRDefault="00B1184C" w:rsidP="007179F1">
      <w:pPr>
        <w:jc w:val="both"/>
      </w:pPr>
    </w:p>
    <w:p w:rsidR="00D57E8A" w:rsidRDefault="00D57E8A" w:rsidP="007179F1">
      <w:pPr>
        <w:jc w:val="both"/>
      </w:pPr>
      <w:r>
        <w:t xml:space="preserve">Vanessa </w:t>
      </w:r>
      <w:r w:rsidR="00B1184C">
        <w:t xml:space="preserve">complained about potholes.  </w:t>
      </w:r>
      <w:r w:rsidR="00B1184C" w:rsidRPr="00D57E8A">
        <w:rPr>
          <w:b/>
        </w:rPr>
        <w:t>Gordon Adam</w:t>
      </w:r>
      <w:r w:rsidR="00B1184C">
        <w:t xml:space="preserve"> said the onus lay on the complainant to report the location of potholes</w:t>
      </w:r>
      <w:r>
        <w:t>,</w:t>
      </w:r>
      <w:r w:rsidR="00B1184C">
        <w:t xml:space="preserve"> </w:t>
      </w:r>
      <w:r>
        <w:t>but he noted there was a shortage of some machinery used in their repair.</w:t>
      </w:r>
    </w:p>
    <w:p w:rsidR="00D57E8A" w:rsidRDefault="00D57E8A" w:rsidP="007179F1">
      <w:pPr>
        <w:jc w:val="both"/>
      </w:pPr>
    </w:p>
    <w:p w:rsidR="00D57E8A" w:rsidRPr="00B9666A" w:rsidRDefault="00D57E8A" w:rsidP="007179F1">
      <w:pPr>
        <w:jc w:val="both"/>
        <w:rPr>
          <w:b/>
        </w:rPr>
      </w:pPr>
      <w:r w:rsidRPr="00B9666A">
        <w:rPr>
          <w:b/>
        </w:rPr>
        <w:t>Transition Black Isle</w:t>
      </w:r>
    </w:p>
    <w:p w:rsidR="00D57E8A" w:rsidRDefault="00D57E8A" w:rsidP="007179F1">
      <w:pPr>
        <w:jc w:val="both"/>
      </w:pPr>
    </w:p>
    <w:p w:rsidR="00D37363" w:rsidRDefault="00D57E8A" w:rsidP="007179F1">
      <w:pPr>
        <w:jc w:val="both"/>
      </w:pPr>
      <w:r w:rsidRPr="00B9666A">
        <w:rPr>
          <w:b/>
        </w:rPr>
        <w:t xml:space="preserve">Julian </w:t>
      </w:r>
      <w:proofErr w:type="spellStart"/>
      <w:r w:rsidRPr="00B9666A">
        <w:rPr>
          <w:b/>
        </w:rPr>
        <w:t>Paren</w:t>
      </w:r>
      <w:proofErr w:type="spellEnd"/>
      <w:r>
        <w:t xml:space="preserve"> reported that there had been progress on the </w:t>
      </w:r>
      <w:proofErr w:type="spellStart"/>
      <w:r w:rsidRPr="00B9666A">
        <w:rPr>
          <w:b/>
        </w:rPr>
        <w:t>Avoch</w:t>
      </w:r>
      <w:proofErr w:type="spellEnd"/>
      <w:r w:rsidRPr="00B9666A">
        <w:rPr>
          <w:b/>
        </w:rPr>
        <w:t xml:space="preserve"> to </w:t>
      </w:r>
      <w:proofErr w:type="spellStart"/>
      <w:r w:rsidRPr="00B9666A">
        <w:rPr>
          <w:b/>
        </w:rPr>
        <w:t>Munlochy</w:t>
      </w:r>
      <w:proofErr w:type="spellEnd"/>
      <w:r w:rsidRPr="00B9666A">
        <w:rPr>
          <w:b/>
        </w:rPr>
        <w:t xml:space="preserve"> Active Travel </w:t>
      </w:r>
      <w:r w:rsidR="00157374" w:rsidRPr="00B9666A">
        <w:rPr>
          <w:b/>
        </w:rPr>
        <w:t xml:space="preserve">Multi-purpose </w:t>
      </w:r>
      <w:r w:rsidRPr="00B9666A">
        <w:rPr>
          <w:b/>
        </w:rPr>
        <w:t>Path</w:t>
      </w:r>
      <w:r w:rsidR="00157374">
        <w:t xml:space="preserve"> as Officers at Highland Council said they would maintain such a path once constructed, and use their powers if required to ensure the path came to fruition.  Julian also remarked that Transition Black Isle had played a prominent role in the campaign to ensure that the </w:t>
      </w:r>
      <w:r w:rsidR="00157374" w:rsidRPr="00B9666A">
        <w:rPr>
          <w:b/>
        </w:rPr>
        <w:t>Highland Council Pension Fund</w:t>
      </w:r>
      <w:r w:rsidR="00157374">
        <w:t xml:space="preserve"> was increasingly divested from Fossil Fuels and Armaments.  The </w:t>
      </w:r>
      <w:r w:rsidR="00D37363">
        <w:t xml:space="preserve">Highland </w:t>
      </w:r>
      <w:r w:rsidR="00157374">
        <w:t xml:space="preserve">Council Meeting on September 9 and subsequent </w:t>
      </w:r>
      <w:r w:rsidR="00D37363">
        <w:t>documents show that the campaign was a success.</w:t>
      </w:r>
    </w:p>
    <w:p w:rsidR="00D37363" w:rsidRDefault="00D37363" w:rsidP="007179F1">
      <w:pPr>
        <w:jc w:val="both"/>
      </w:pPr>
    </w:p>
    <w:p w:rsidR="00D37363" w:rsidRPr="00D37363" w:rsidRDefault="00D37363" w:rsidP="007179F1">
      <w:pPr>
        <w:jc w:val="both"/>
        <w:rPr>
          <w:b/>
        </w:rPr>
      </w:pPr>
      <w:r w:rsidRPr="00D37363">
        <w:rPr>
          <w:b/>
        </w:rPr>
        <w:t>AOB</w:t>
      </w:r>
    </w:p>
    <w:p w:rsidR="00D37363" w:rsidRDefault="00D37363" w:rsidP="007179F1">
      <w:pPr>
        <w:jc w:val="both"/>
      </w:pPr>
    </w:p>
    <w:p w:rsidR="00D37363" w:rsidRDefault="00D37363" w:rsidP="007179F1">
      <w:pPr>
        <w:jc w:val="both"/>
      </w:pPr>
      <w:r w:rsidRPr="00D37363">
        <w:rPr>
          <w:b/>
        </w:rPr>
        <w:t>Ann Jefferson</w:t>
      </w:r>
      <w:r>
        <w:t xml:space="preserve"> raised the topic of access to facilities for wheelchair users across the Black Isle.  </w:t>
      </w:r>
    </w:p>
    <w:p w:rsidR="00D37363" w:rsidRDefault="00D37363" w:rsidP="007179F1">
      <w:pPr>
        <w:jc w:val="both"/>
      </w:pPr>
    </w:p>
    <w:p w:rsidR="00346A79" w:rsidRDefault="00D37363" w:rsidP="007179F1">
      <w:pPr>
        <w:jc w:val="both"/>
      </w:pPr>
      <w:proofErr w:type="gramStart"/>
      <w:r>
        <w:t>Date of next meeting – to be decided.</w:t>
      </w:r>
      <w:proofErr w:type="gramEnd"/>
    </w:p>
    <w:p w:rsidR="0027086E" w:rsidRDefault="0027086E" w:rsidP="007179F1">
      <w:pPr>
        <w:jc w:val="both"/>
      </w:pPr>
    </w:p>
    <w:p w:rsidR="00F95FED" w:rsidRPr="000934AE" w:rsidRDefault="00B9666A" w:rsidP="007179F1">
      <w:pPr>
        <w:jc w:val="both"/>
      </w:pPr>
      <w:r>
        <w:t>Th</w:t>
      </w:r>
      <w:r w:rsidR="00E94903" w:rsidRPr="000934AE">
        <w:t>e meeting closed at 11</w:t>
      </w:r>
      <w:r w:rsidR="001935A9" w:rsidRPr="000934AE">
        <w:t>:</w:t>
      </w:r>
      <w:r w:rsidR="000934AE">
        <w:t>15</w:t>
      </w:r>
      <w:r w:rsidR="000C3AFC" w:rsidRPr="000934AE">
        <w:t>am</w:t>
      </w:r>
    </w:p>
    <w:sectPr w:rsidR="00F95FED" w:rsidRPr="000934AE" w:rsidSect="000C3AFC">
      <w:pgSz w:w="11900" w:h="16840"/>
      <w:pgMar w:top="709" w:right="851" w:bottom="851"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3A79"/>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9053E8"/>
    <w:multiLevelType w:val="hybridMultilevel"/>
    <w:tmpl w:val="82AEE084"/>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
    <w:nsid w:val="239B34B3"/>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1D429F"/>
    <w:multiLevelType w:val="hybridMultilevel"/>
    <w:tmpl w:val="37484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EC33F7"/>
    <w:multiLevelType w:val="multilevel"/>
    <w:tmpl w:val="B6E8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8274D"/>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460FCF"/>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6719EA"/>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B3780C"/>
    <w:multiLevelType w:val="hybridMultilevel"/>
    <w:tmpl w:val="5334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EE3473"/>
    <w:multiLevelType w:val="hybridMultilevel"/>
    <w:tmpl w:val="B8E6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7D5336"/>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E16347"/>
    <w:multiLevelType w:val="hybridMultilevel"/>
    <w:tmpl w:val="C1AA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7"/>
  </w:num>
  <w:num w:numId="5">
    <w:abstractNumId w:val="2"/>
  </w:num>
  <w:num w:numId="6">
    <w:abstractNumId w:val="6"/>
  </w:num>
  <w:num w:numId="7">
    <w:abstractNumId w:val="1"/>
  </w:num>
  <w:num w:numId="8">
    <w:abstractNumId w:val="11"/>
  </w:num>
  <w:num w:numId="9">
    <w:abstractNumId w:val="3"/>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203EB"/>
    <w:rsid w:val="00000EDF"/>
    <w:rsid w:val="00001D57"/>
    <w:rsid w:val="000023A3"/>
    <w:rsid w:val="0000333E"/>
    <w:rsid w:val="0000560F"/>
    <w:rsid w:val="000058F9"/>
    <w:rsid w:val="0001028E"/>
    <w:rsid w:val="00011309"/>
    <w:rsid w:val="00011EB5"/>
    <w:rsid w:val="000122A2"/>
    <w:rsid w:val="00013D07"/>
    <w:rsid w:val="0001712C"/>
    <w:rsid w:val="00021E0F"/>
    <w:rsid w:val="00021EA1"/>
    <w:rsid w:val="00023DF7"/>
    <w:rsid w:val="00024822"/>
    <w:rsid w:val="0002566F"/>
    <w:rsid w:val="00030D27"/>
    <w:rsid w:val="000322B2"/>
    <w:rsid w:val="000323DA"/>
    <w:rsid w:val="00032479"/>
    <w:rsid w:val="0003626A"/>
    <w:rsid w:val="000365FF"/>
    <w:rsid w:val="00036CA7"/>
    <w:rsid w:val="00043722"/>
    <w:rsid w:val="00044E28"/>
    <w:rsid w:val="0004607B"/>
    <w:rsid w:val="00047872"/>
    <w:rsid w:val="00050CD8"/>
    <w:rsid w:val="00054EF8"/>
    <w:rsid w:val="00055ACC"/>
    <w:rsid w:val="00056E72"/>
    <w:rsid w:val="00061141"/>
    <w:rsid w:val="000618EB"/>
    <w:rsid w:val="00064805"/>
    <w:rsid w:val="00071C05"/>
    <w:rsid w:val="000721E7"/>
    <w:rsid w:val="00072A84"/>
    <w:rsid w:val="00074F06"/>
    <w:rsid w:val="00075FDC"/>
    <w:rsid w:val="00077246"/>
    <w:rsid w:val="00086949"/>
    <w:rsid w:val="00090E95"/>
    <w:rsid w:val="0009155A"/>
    <w:rsid w:val="00092B38"/>
    <w:rsid w:val="00092F37"/>
    <w:rsid w:val="000934AE"/>
    <w:rsid w:val="00094672"/>
    <w:rsid w:val="000A1E6B"/>
    <w:rsid w:val="000A2615"/>
    <w:rsid w:val="000A5E4B"/>
    <w:rsid w:val="000B09A7"/>
    <w:rsid w:val="000B0EF3"/>
    <w:rsid w:val="000B2E9A"/>
    <w:rsid w:val="000B49B3"/>
    <w:rsid w:val="000B6052"/>
    <w:rsid w:val="000B752D"/>
    <w:rsid w:val="000B762D"/>
    <w:rsid w:val="000C2B9C"/>
    <w:rsid w:val="000C3AFC"/>
    <w:rsid w:val="000C3FB3"/>
    <w:rsid w:val="000C5CDD"/>
    <w:rsid w:val="000D2F2B"/>
    <w:rsid w:val="000D49CD"/>
    <w:rsid w:val="000D5B0F"/>
    <w:rsid w:val="000D6997"/>
    <w:rsid w:val="000E0DD9"/>
    <w:rsid w:val="000E0F24"/>
    <w:rsid w:val="000E237E"/>
    <w:rsid w:val="000E2438"/>
    <w:rsid w:val="000E2C18"/>
    <w:rsid w:val="000E5320"/>
    <w:rsid w:val="000E637F"/>
    <w:rsid w:val="000F05C6"/>
    <w:rsid w:val="000F12CC"/>
    <w:rsid w:val="000F2F66"/>
    <w:rsid w:val="000F348E"/>
    <w:rsid w:val="000F4427"/>
    <w:rsid w:val="000F4767"/>
    <w:rsid w:val="000F657B"/>
    <w:rsid w:val="000F65C9"/>
    <w:rsid w:val="000F6F07"/>
    <w:rsid w:val="001030EE"/>
    <w:rsid w:val="00104A73"/>
    <w:rsid w:val="00106475"/>
    <w:rsid w:val="00106AC7"/>
    <w:rsid w:val="00107F81"/>
    <w:rsid w:val="0011148C"/>
    <w:rsid w:val="001115F6"/>
    <w:rsid w:val="00111C15"/>
    <w:rsid w:val="00113DB1"/>
    <w:rsid w:val="001158E6"/>
    <w:rsid w:val="00120897"/>
    <w:rsid w:val="001210B7"/>
    <w:rsid w:val="00121C24"/>
    <w:rsid w:val="00121E87"/>
    <w:rsid w:val="00125BC7"/>
    <w:rsid w:val="00126000"/>
    <w:rsid w:val="00130377"/>
    <w:rsid w:val="001307FD"/>
    <w:rsid w:val="00134002"/>
    <w:rsid w:val="0013491D"/>
    <w:rsid w:val="0013692A"/>
    <w:rsid w:val="001369DA"/>
    <w:rsid w:val="001436E2"/>
    <w:rsid w:val="0014370E"/>
    <w:rsid w:val="0014735E"/>
    <w:rsid w:val="00150A12"/>
    <w:rsid w:val="00154270"/>
    <w:rsid w:val="00154D9F"/>
    <w:rsid w:val="001552EE"/>
    <w:rsid w:val="00155402"/>
    <w:rsid w:val="00157374"/>
    <w:rsid w:val="00160A55"/>
    <w:rsid w:val="001611BD"/>
    <w:rsid w:val="00161537"/>
    <w:rsid w:val="001661BA"/>
    <w:rsid w:val="00166DC3"/>
    <w:rsid w:val="0018370E"/>
    <w:rsid w:val="001840B6"/>
    <w:rsid w:val="00184335"/>
    <w:rsid w:val="00184407"/>
    <w:rsid w:val="00187930"/>
    <w:rsid w:val="00193272"/>
    <w:rsid w:val="001935A9"/>
    <w:rsid w:val="00193ACC"/>
    <w:rsid w:val="00194A10"/>
    <w:rsid w:val="00194FF9"/>
    <w:rsid w:val="001A1B43"/>
    <w:rsid w:val="001A4B7B"/>
    <w:rsid w:val="001A79BD"/>
    <w:rsid w:val="001B0107"/>
    <w:rsid w:val="001B07A5"/>
    <w:rsid w:val="001B0CB3"/>
    <w:rsid w:val="001B181C"/>
    <w:rsid w:val="001B330E"/>
    <w:rsid w:val="001B4249"/>
    <w:rsid w:val="001B5C8B"/>
    <w:rsid w:val="001B5E52"/>
    <w:rsid w:val="001B63B6"/>
    <w:rsid w:val="001B6F1C"/>
    <w:rsid w:val="001B7D60"/>
    <w:rsid w:val="001C1241"/>
    <w:rsid w:val="001C136D"/>
    <w:rsid w:val="001C2D71"/>
    <w:rsid w:val="001C4530"/>
    <w:rsid w:val="001C5601"/>
    <w:rsid w:val="001D0704"/>
    <w:rsid w:val="001D15D2"/>
    <w:rsid w:val="001D29E0"/>
    <w:rsid w:val="001D7B9E"/>
    <w:rsid w:val="001E3C08"/>
    <w:rsid w:val="001E4260"/>
    <w:rsid w:val="001E4396"/>
    <w:rsid w:val="001F02C4"/>
    <w:rsid w:val="001F043E"/>
    <w:rsid w:val="001F0E37"/>
    <w:rsid w:val="001F33B0"/>
    <w:rsid w:val="001F3425"/>
    <w:rsid w:val="001F54A5"/>
    <w:rsid w:val="001F7B14"/>
    <w:rsid w:val="00200878"/>
    <w:rsid w:val="00204833"/>
    <w:rsid w:val="00206290"/>
    <w:rsid w:val="00210CCC"/>
    <w:rsid w:val="00212B96"/>
    <w:rsid w:val="002147EC"/>
    <w:rsid w:val="00215DEB"/>
    <w:rsid w:val="0021667F"/>
    <w:rsid w:val="0021697A"/>
    <w:rsid w:val="00217B3B"/>
    <w:rsid w:val="002203EB"/>
    <w:rsid w:val="00221ED1"/>
    <w:rsid w:val="0022313D"/>
    <w:rsid w:val="0022471A"/>
    <w:rsid w:val="002320EB"/>
    <w:rsid w:val="002354BB"/>
    <w:rsid w:val="00236F25"/>
    <w:rsid w:val="002415E6"/>
    <w:rsid w:val="00243075"/>
    <w:rsid w:val="00243A72"/>
    <w:rsid w:val="00243D00"/>
    <w:rsid w:val="00243DC5"/>
    <w:rsid w:val="002456E7"/>
    <w:rsid w:val="00250C7A"/>
    <w:rsid w:val="00252C9E"/>
    <w:rsid w:val="00254C89"/>
    <w:rsid w:val="002560CA"/>
    <w:rsid w:val="00256F81"/>
    <w:rsid w:val="0025712C"/>
    <w:rsid w:val="00260541"/>
    <w:rsid w:val="002621FF"/>
    <w:rsid w:val="0026517A"/>
    <w:rsid w:val="00265C6F"/>
    <w:rsid w:val="00267ABF"/>
    <w:rsid w:val="0027086E"/>
    <w:rsid w:val="002769C0"/>
    <w:rsid w:val="00277380"/>
    <w:rsid w:val="00277900"/>
    <w:rsid w:val="00280ACD"/>
    <w:rsid w:val="002820E6"/>
    <w:rsid w:val="002827E8"/>
    <w:rsid w:val="002844C6"/>
    <w:rsid w:val="00284722"/>
    <w:rsid w:val="00290337"/>
    <w:rsid w:val="00291BA1"/>
    <w:rsid w:val="0029248F"/>
    <w:rsid w:val="00292BD5"/>
    <w:rsid w:val="00294C17"/>
    <w:rsid w:val="00297C2F"/>
    <w:rsid w:val="002A27A0"/>
    <w:rsid w:val="002A3457"/>
    <w:rsid w:val="002A526C"/>
    <w:rsid w:val="002A661D"/>
    <w:rsid w:val="002A7B41"/>
    <w:rsid w:val="002B0996"/>
    <w:rsid w:val="002B40DB"/>
    <w:rsid w:val="002B5339"/>
    <w:rsid w:val="002B5C04"/>
    <w:rsid w:val="002B5E8A"/>
    <w:rsid w:val="002C06F6"/>
    <w:rsid w:val="002C1CFE"/>
    <w:rsid w:val="002C26BE"/>
    <w:rsid w:val="002C514A"/>
    <w:rsid w:val="002C5CB2"/>
    <w:rsid w:val="002C5CF4"/>
    <w:rsid w:val="002C79EE"/>
    <w:rsid w:val="002D3B8E"/>
    <w:rsid w:val="002D6DFF"/>
    <w:rsid w:val="002D7CAE"/>
    <w:rsid w:val="002E29BD"/>
    <w:rsid w:val="002E5263"/>
    <w:rsid w:val="002E59EA"/>
    <w:rsid w:val="002E66C6"/>
    <w:rsid w:val="002E66EF"/>
    <w:rsid w:val="002F035E"/>
    <w:rsid w:val="002F5083"/>
    <w:rsid w:val="00300BA4"/>
    <w:rsid w:val="00300D2D"/>
    <w:rsid w:val="003011BA"/>
    <w:rsid w:val="003013ED"/>
    <w:rsid w:val="00302D88"/>
    <w:rsid w:val="0030711B"/>
    <w:rsid w:val="003077B6"/>
    <w:rsid w:val="00310902"/>
    <w:rsid w:val="00311D25"/>
    <w:rsid w:val="003157DD"/>
    <w:rsid w:val="00316811"/>
    <w:rsid w:val="003171E6"/>
    <w:rsid w:val="003205B4"/>
    <w:rsid w:val="003208F7"/>
    <w:rsid w:val="0032154D"/>
    <w:rsid w:val="00322D85"/>
    <w:rsid w:val="00326B82"/>
    <w:rsid w:val="0032799D"/>
    <w:rsid w:val="00327B66"/>
    <w:rsid w:val="00331120"/>
    <w:rsid w:val="0034030A"/>
    <w:rsid w:val="00341F52"/>
    <w:rsid w:val="00342CA8"/>
    <w:rsid w:val="00346A79"/>
    <w:rsid w:val="00346D59"/>
    <w:rsid w:val="0034745B"/>
    <w:rsid w:val="003520F3"/>
    <w:rsid w:val="0035429D"/>
    <w:rsid w:val="0035447D"/>
    <w:rsid w:val="00355CEA"/>
    <w:rsid w:val="00366A9C"/>
    <w:rsid w:val="00370A85"/>
    <w:rsid w:val="00370BE8"/>
    <w:rsid w:val="00370F91"/>
    <w:rsid w:val="00375DD9"/>
    <w:rsid w:val="00377DE6"/>
    <w:rsid w:val="00380EF8"/>
    <w:rsid w:val="00381BC4"/>
    <w:rsid w:val="00390B31"/>
    <w:rsid w:val="00391287"/>
    <w:rsid w:val="003936CF"/>
    <w:rsid w:val="00397244"/>
    <w:rsid w:val="00397691"/>
    <w:rsid w:val="003A0401"/>
    <w:rsid w:val="003A1C91"/>
    <w:rsid w:val="003A1CAE"/>
    <w:rsid w:val="003A3C02"/>
    <w:rsid w:val="003A40DF"/>
    <w:rsid w:val="003A4239"/>
    <w:rsid w:val="003A42C2"/>
    <w:rsid w:val="003A5160"/>
    <w:rsid w:val="003A6949"/>
    <w:rsid w:val="003B077A"/>
    <w:rsid w:val="003B1125"/>
    <w:rsid w:val="003B13FE"/>
    <w:rsid w:val="003B6AF6"/>
    <w:rsid w:val="003B71EC"/>
    <w:rsid w:val="003B7920"/>
    <w:rsid w:val="003C576C"/>
    <w:rsid w:val="003C6D7A"/>
    <w:rsid w:val="003C6DA0"/>
    <w:rsid w:val="003D3C41"/>
    <w:rsid w:val="003D53BF"/>
    <w:rsid w:val="003D5722"/>
    <w:rsid w:val="003E0E37"/>
    <w:rsid w:val="003E292F"/>
    <w:rsid w:val="003E5A6F"/>
    <w:rsid w:val="003F1268"/>
    <w:rsid w:val="003F21AC"/>
    <w:rsid w:val="003F4C44"/>
    <w:rsid w:val="003F5E14"/>
    <w:rsid w:val="003F6331"/>
    <w:rsid w:val="003F64D5"/>
    <w:rsid w:val="004027A6"/>
    <w:rsid w:val="00403447"/>
    <w:rsid w:val="00403931"/>
    <w:rsid w:val="004061AB"/>
    <w:rsid w:val="00407D17"/>
    <w:rsid w:val="004117F0"/>
    <w:rsid w:val="00411CE2"/>
    <w:rsid w:val="00413455"/>
    <w:rsid w:val="00413AE6"/>
    <w:rsid w:val="00415378"/>
    <w:rsid w:val="004157CA"/>
    <w:rsid w:val="00415D19"/>
    <w:rsid w:val="00417596"/>
    <w:rsid w:val="00422101"/>
    <w:rsid w:val="0042739C"/>
    <w:rsid w:val="00427F00"/>
    <w:rsid w:val="004300CF"/>
    <w:rsid w:val="004308D8"/>
    <w:rsid w:val="004315A2"/>
    <w:rsid w:val="00432783"/>
    <w:rsid w:val="00432C58"/>
    <w:rsid w:val="00434BC2"/>
    <w:rsid w:val="00436B4B"/>
    <w:rsid w:val="00441AA1"/>
    <w:rsid w:val="00441EFF"/>
    <w:rsid w:val="00442D37"/>
    <w:rsid w:val="0044358C"/>
    <w:rsid w:val="00444FA3"/>
    <w:rsid w:val="00446E8F"/>
    <w:rsid w:val="004513D1"/>
    <w:rsid w:val="00452E27"/>
    <w:rsid w:val="004702CB"/>
    <w:rsid w:val="00470936"/>
    <w:rsid w:val="00470CEE"/>
    <w:rsid w:val="004719E5"/>
    <w:rsid w:val="00476576"/>
    <w:rsid w:val="00480AD6"/>
    <w:rsid w:val="004871F8"/>
    <w:rsid w:val="00492B9C"/>
    <w:rsid w:val="00495230"/>
    <w:rsid w:val="00495F97"/>
    <w:rsid w:val="004A06AA"/>
    <w:rsid w:val="004A1041"/>
    <w:rsid w:val="004A1F38"/>
    <w:rsid w:val="004A63B9"/>
    <w:rsid w:val="004A6DDF"/>
    <w:rsid w:val="004B4647"/>
    <w:rsid w:val="004B4661"/>
    <w:rsid w:val="004B48DB"/>
    <w:rsid w:val="004B5FD6"/>
    <w:rsid w:val="004B6FE5"/>
    <w:rsid w:val="004C365B"/>
    <w:rsid w:val="004D2CB1"/>
    <w:rsid w:val="004D5E58"/>
    <w:rsid w:val="004D690A"/>
    <w:rsid w:val="004E29E9"/>
    <w:rsid w:val="004E2C42"/>
    <w:rsid w:val="004E4E74"/>
    <w:rsid w:val="004E70C1"/>
    <w:rsid w:val="004F0735"/>
    <w:rsid w:val="004F14DB"/>
    <w:rsid w:val="004F3A51"/>
    <w:rsid w:val="004F3D00"/>
    <w:rsid w:val="004F4B62"/>
    <w:rsid w:val="004F4B78"/>
    <w:rsid w:val="004F5FA7"/>
    <w:rsid w:val="004F6AAC"/>
    <w:rsid w:val="004F7C5D"/>
    <w:rsid w:val="00500991"/>
    <w:rsid w:val="00501BA9"/>
    <w:rsid w:val="00502E37"/>
    <w:rsid w:val="005063F1"/>
    <w:rsid w:val="00510318"/>
    <w:rsid w:val="005117A0"/>
    <w:rsid w:val="00511B75"/>
    <w:rsid w:val="00513C07"/>
    <w:rsid w:val="00514695"/>
    <w:rsid w:val="005148A7"/>
    <w:rsid w:val="005150BF"/>
    <w:rsid w:val="00515DC0"/>
    <w:rsid w:val="00517347"/>
    <w:rsid w:val="0051790C"/>
    <w:rsid w:val="00517D95"/>
    <w:rsid w:val="00520373"/>
    <w:rsid w:val="00520FE8"/>
    <w:rsid w:val="00522B23"/>
    <w:rsid w:val="00524C03"/>
    <w:rsid w:val="005253DD"/>
    <w:rsid w:val="005264DE"/>
    <w:rsid w:val="00530A1C"/>
    <w:rsid w:val="00532FA8"/>
    <w:rsid w:val="00533D86"/>
    <w:rsid w:val="00534D87"/>
    <w:rsid w:val="005363AB"/>
    <w:rsid w:val="00540EF4"/>
    <w:rsid w:val="0054239B"/>
    <w:rsid w:val="005429F1"/>
    <w:rsid w:val="00543289"/>
    <w:rsid w:val="005445C6"/>
    <w:rsid w:val="00544849"/>
    <w:rsid w:val="00546126"/>
    <w:rsid w:val="005478D6"/>
    <w:rsid w:val="00561079"/>
    <w:rsid w:val="00561098"/>
    <w:rsid w:val="0056134C"/>
    <w:rsid w:val="00561903"/>
    <w:rsid w:val="005623BF"/>
    <w:rsid w:val="00564421"/>
    <w:rsid w:val="005702E3"/>
    <w:rsid w:val="00572A56"/>
    <w:rsid w:val="00573535"/>
    <w:rsid w:val="00582917"/>
    <w:rsid w:val="00583126"/>
    <w:rsid w:val="00585C39"/>
    <w:rsid w:val="005860F1"/>
    <w:rsid w:val="005863E0"/>
    <w:rsid w:val="00586F35"/>
    <w:rsid w:val="00587ADE"/>
    <w:rsid w:val="00587F9C"/>
    <w:rsid w:val="005923C7"/>
    <w:rsid w:val="005959A8"/>
    <w:rsid w:val="00595A44"/>
    <w:rsid w:val="00595A74"/>
    <w:rsid w:val="00596E05"/>
    <w:rsid w:val="005A2CDC"/>
    <w:rsid w:val="005A4647"/>
    <w:rsid w:val="005A6FD6"/>
    <w:rsid w:val="005B3220"/>
    <w:rsid w:val="005B5036"/>
    <w:rsid w:val="005C2027"/>
    <w:rsid w:val="005C3E4B"/>
    <w:rsid w:val="005D1FFC"/>
    <w:rsid w:val="005D22D8"/>
    <w:rsid w:val="005D38CB"/>
    <w:rsid w:val="005D3BCD"/>
    <w:rsid w:val="005D650C"/>
    <w:rsid w:val="005E07A3"/>
    <w:rsid w:val="005E119E"/>
    <w:rsid w:val="005E16C6"/>
    <w:rsid w:val="005E24FC"/>
    <w:rsid w:val="005E5DD5"/>
    <w:rsid w:val="005E6636"/>
    <w:rsid w:val="005F247D"/>
    <w:rsid w:val="005F32AF"/>
    <w:rsid w:val="005F33A3"/>
    <w:rsid w:val="005F4D97"/>
    <w:rsid w:val="005F678D"/>
    <w:rsid w:val="00602EC0"/>
    <w:rsid w:val="00604901"/>
    <w:rsid w:val="0060513E"/>
    <w:rsid w:val="006102B6"/>
    <w:rsid w:val="00610D1D"/>
    <w:rsid w:val="00612005"/>
    <w:rsid w:val="006124AD"/>
    <w:rsid w:val="0062154C"/>
    <w:rsid w:val="00622828"/>
    <w:rsid w:val="0062716B"/>
    <w:rsid w:val="00635444"/>
    <w:rsid w:val="00635587"/>
    <w:rsid w:val="0063617B"/>
    <w:rsid w:val="00637423"/>
    <w:rsid w:val="00642120"/>
    <w:rsid w:val="0064348E"/>
    <w:rsid w:val="00646C08"/>
    <w:rsid w:val="00654223"/>
    <w:rsid w:val="00665B26"/>
    <w:rsid w:val="00666EA5"/>
    <w:rsid w:val="0066794B"/>
    <w:rsid w:val="0067066F"/>
    <w:rsid w:val="00671526"/>
    <w:rsid w:val="006724AC"/>
    <w:rsid w:val="00672CD4"/>
    <w:rsid w:val="006751B2"/>
    <w:rsid w:val="00675389"/>
    <w:rsid w:val="00680017"/>
    <w:rsid w:val="00680545"/>
    <w:rsid w:val="006813B1"/>
    <w:rsid w:val="00681C48"/>
    <w:rsid w:val="00684C25"/>
    <w:rsid w:val="00687174"/>
    <w:rsid w:val="006901C6"/>
    <w:rsid w:val="00692EAD"/>
    <w:rsid w:val="00694309"/>
    <w:rsid w:val="00696352"/>
    <w:rsid w:val="006A2B86"/>
    <w:rsid w:val="006A3016"/>
    <w:rsid w:val="006A5DCD"/>
    <w:rsid w:val="006A6F29"/>
    <w:rsid w:val="006B1385"/>
    <w:rsid w:val="006B1410"/>
    <w:rsid w:val="006B1C40"/>
    <w:rsid w:val="006B4E50"/>
    <w:rsid w:val="006B60B6"/>
    <w:rsid w:val="006B6787"/>
    <w:rsid w:val="006B6F99"/>
    <w:rsid w:val="006C05F1"/>
    <w:rsid w:val="006C2490"/>
    <w:rsid w:val="006C48EF"/>
    <w:rsid w:val="006C707B"/>
    <w:rsid w:val="006D02A3"/>
    <w:rsid w:val="006D3E41"/>
    <w:rsid w:val="006D451F"/>
    <w:rsid w:val="006D6EE8"/>
    <w:rsid w:val="006D7C77"/>
    <w:rsid w:val="006E06CD"/>
    <w:rsid w:val="006E4B21"/>
    <w:rsid w:val="006E5584"/>
    <w:rsid w:val="006E69F8"/>
    <w:rsid w:val="006E6C81"/>
    <w:rsid w:val="006F22A6"/>
    <w:rsid w:val="006F2D5D"/>
    <w:rsid w:val="006F42E1"/>
    <w:rsid w:val="006F62F0"/>
    <w:rsid w:val="0070200A"/>
    <w:rsid w:val="0070444E"/>
    <w:rsid w:val="00711195"/>
    <w:rsid w:val="00715577"/>
    <w:rsid w:val="007179F1"/>
    <w:rsid w:val="00717AA6"/>
    <w:rsid w:val="0072320A"/>
    <w:rsid w:val="00723296"/>
    <w:rsid w:val="00726AB7"/>
    <w:rsid w:val="00735D96"/>
    <w:rsid w:val="007363E0"/>
    <w:rsid w:val="00736525"/>
    <w:rsid w:val="007370EB"/>
    <w:rsid w:val="00741262"/>
    <w:rsid w:val="0074275C"/>
    <w:rsid w:val="007432ED"/>
    <w:rsid w:val="00745904"/>
    <w:rsid w:val="00746949"/>
    <w:rsid w:val="00747A2E"/>
    <w:rsid w:val="0075232E"/>
    <w:rsid w:val="00753032"/>
    <w:rsid w:val="00753E59"/>
    <w:rsid w:val="007549B4"/>
    <w:rsid w:val="00754BCC"/>
    <w:rsid w:val="00762F5F"/>
    <w:rsid w:val="00765BB9"/>
    <w:rsid w:val="0076692A"/>
    <w:rsid w:val="00766E9A"/>
    <w:rsid w:val="00766F0B"/>
    <w:rsid w:val="00770B37"/>
    <w:rsid w:val="00775D1A"/>
    <w:rsid w:val="00776D6A"/>
    <w:rsid w:val="00780E42"/>
    <w:rsid w:val="00781D99"/>
    <w:rsid w:val="007846A0"/>
    <w:rsid w:val="0078559F"/>
    <w:rsid w:val="00795546"/>
    <w:rsid w:val="007A099D"/>
    <w:rsid w:val="007A4131"/>
    <w:rsid w:val="007A5EAE"/>
    <w:rsid w:val="007A7DD0"/>
    <w:rsid w:val="007B7EFE"/>
    <w:rsid w:val="007D2BD9"/>
    <w:rsid w:val="007D4124"/>
    <w:rsid w:val="007D53D2"/>
    <w:rsid w:val="007E0ABE"/>
    <w:rsid w:val="007E60A6"/>
    <w:rsid w:val="007E6E52"/>
    <w:rsid w:val="007E6FFD"/>
    <w:rsid w:val="007F010F"/>
    <w:rsid w:val="007F0FB6"/>
    <w:rsid w:val="007F1C9E"/>
    <w:rsid w:val="007F27C9"/>
    <w:rsid w:val="007F33F0"/>
    <w:rsid w:val="007F4B26"/>
    <w:rsid w:val="007F5196"/>
    <w:rsid w:val="007F5E56"/>
    <w:rsid w:val="007F7457"/>
    <w:rsid w:val="007F74DA"/>
    <w:rsid w:val="00801E63"/>
    <w:rsid w:val="008027C5"/>
    <w:rsid w:val="00802BFD"/>
    <w:rsid w:val="008031B7"/>
    <w:rsid w:val="008045C4"/>
    <w:rsid w:val="008059F2"/>
    <w:rsid w:val="00806CEE"/>
    <w:rsid w:val="00806D5B"/>
    <w:rsid w:val="008115F6"/>
    <w:rsid w:val="0081161A"/>
    <w:rsid w:val="0081334C"/>
    <w:rsid w:val="008137E6"/>
    <w:rsid w:val="008158D4"/>
    <w:rsid w:val="00817F55"/>
    <w:rsid w:val="008201E2"/>
    <w:rsid w:val="00820F82"/>
    <w:rsid w:val="0082520D"/>
    <w:rsid w:val="0082691D"/>
    <w:rsid w:val="0082794A"/>
    <w:rsid w:val="008310C5"/>
    <w:rsid w:val="008322E3"/>
    <w:rsid w:val="0083480E"/>
    <w:rsid w:val="00837266"/>
    <w:rsid w:val="00840083"/>
    <w:rsid w:val="00840CED"/>
    <w:rsid w:val="0084438F"/>
    <w:rsid w:val="00847354"/>
    <w:rsid w:val="0085391E"/>
    <w:rsid w:val="00855384"/>
    <w:rsid w:val="008612FD"/>
    <w:rsid w:val="00862382"/>
    <w:rsid w:val="00863BB6"/>
    <w:rsid w:val="008645E1"/>
    <w:rsid w:val="00865127"/>
    <w:rsid w:val="00865303"/>
    <w:rsid w:val="0086627B"/>
    <w:rsid w:val="00867FB1"/>
    <w:rsid w:val="008711EC"/>
    <w:rsid w:val="00871C77"/>
    <w:rsid w:val="0087216E"/>
    <w:rsid w:val="008721DC"/>
    <w:rsid w:val="008743FC"/>
    <w:rsid w:val="00876429"/>
    <w:rsid w:val="0088202F"/>
    <w:rsid w:val="0088503E"/>
    <w:rsid w:val="008875B6"/>
    <w:rsid w:val="00890958"/>
    <w:rsid w:val="00891287"/>
    <w:rsid w:val="00892E72"/>
    <w:rsid w:val="0089302E"/>
    <w:rsid w:val="008946AC"/>
    <w:rsid w:val="00894CF2"/>
    <w:rsid w:val="008958E1"/>
    <w:rsid w:val="00896262"/>
    <w:rsid w:val="0089693F"/>
    <w:rsid w:val="00896B9C"/>
    <w:rsid w:val="008A1750"/>
    <w:rsid w:val="008A33D6"/>
    <w:rsid w:val="008A4EEC"/>
    <w:rsid w:val="008B0CE3"/>
    <w:rsid w:val="008B1C2E"/>
    <w:rsid w:val="008B643B"/>
    <w:rsid w:val="008C3B31"/>
    <w:rsid w:val="008C3B85"/>
    <w:rsid w:val="008C5D19"/>
    <w:rsid w:val="008C6BC4"/>
    <w:rsid w:val="008D5DCE"/>
    <w:rsid w:val="008D62BF"/>
    <w:rsid w:val="008D6446"/>
    <w:rsid w:val="008D73A5"/>
    <w:rsid w:val="008E1344"/>
    <w:rsid w:val="008E18B5"/>
    <w:rsid w:val="008E2119"/>
    <w:rsid w:val="008E5B06"/>
    <w:rsid w:val="008E78D6"/>
    <w:rsid w:val="008E79E0"/>
    <w:rsid w:val="008F5A76"/>
    <w:rsid w:val="009001D6"/>
    <w:rsid w:val="00903AD2"/>
    <w:rsid w:val="00906246"/>
    <w:rsid w:val="009109AA"/>
    <w:rsid w:val="009109FF"/>
    <w:rsid w:val="009139E9"/>
    <w:rsid w:val="00913CD3"/>
    <w:rsid w:val="00917CAD"/>
    <w:rsid w:val="00921699"/>
    <w:rsid w:val="009260EF"/>
    <w:rsid w:val="00926C6D"/>
    <w:rsid w:val="009318B0"/>
    <w:rsid w:val="009419A2"/>
    <w:rsid w:val="00943255"/>
    <w:rsid w:val="0094407F"/>
    <w:rsid w:val="009455D3"/>
    <w:rsid w:val="00945912"/>
    <w:rsid w:val="009469E4"/>
    <w:rsid w:val="00946D39"/>
    <w:rsid w:val="00946D3F"/>
    <w:rsid w:val="00954F59"/>
    <w:rsid w:val="009562C0"/>
    <w:rsid w:val="00961836"/>
    <w:rsid w:val="00961F6F"/>
    <w:rsid w:val="009623E6"/>
    <w:rsid w:val="00962EC8"/>
    <w:rsid w:val="0096410B"/>
    <w:rsid w:val="00967126"/>
    <w:rsid w:val="009732C1"/>
    <w:rsid w:val="009746FE"/>
    <w:rsid w:val="009767F2"/>
    <w:rsid w:val="00981B1F"/>
    <w:rsid w:val="0099066D"/>
    <w:rsid w:val="00990827"/>
    <w:rsid w:val="0099155F"/>
    <w:rsid w:val="0099481A"/>
    <w:rsid w:val="00995FEF"/>
    <w:rsid w:val="00996CB9"/>
    <w:rsid w:val="009A0A66"/>
    <w:rsid w:val="009A2C9D"/>
    <w:rsid w:val="009A599D"/>
    <w:rsid w:val="009B14B3"/>
    <w:rsid w:val="009B2E67"/>
    <w:rsid w:val="009B7085"/>
    <w:rsid w:val="009B7379"/>
    <w:rsid w:val="009C0202"/>
    <w:rsid w:val="009C504A"/>
    <w:rsid w:val="009C5228"/>
    <w:rsid w:val="009C5961"/>
    <w:rsid w:val="009C7EA4"/>
    <w:rsid w:val="009C7ED6"/>
    <w:rsid w:val="009D1919"/>
    <w:rsid w:val="009D1ACC"/>
    <w:rsid w:val="009D459F"/>
    <w:rsid w:val="009D5A00"/>
    <w:rsid w:val="009D66FE"/>
    <w:rsid w:val="009D6D16"/>
    <w:rsid w:val="009E0B9B"/>
    <w:rsid w:val="009E583E"/>
    <w:rsid w:val="009E6BEC"/>
    <w:rsid w:val="009E7BE6"/>
    <w:rsid w:val="009F094A"/>
    <w:rsid w:val="009F4C06"/>
    <w:rsid w:val="009F4CC7"/>
    <w:rsid w:val="009F5BB6"/>
    <w:rsid w:val="00A01268"/>
    <w:rsid w:val="00A01CE4"/>
    <w:rsid w:val="00A03952"/>
    <w:rsid w:val="00A042F6"/>
    <w:rsid w:val="00A0465F"/>
    <w:rsid w:val="00A064BE"/>
    <w:rsid w:val="00A065D0"/>
    <w:rsid w:val="00A06639"/>
    <w:rsid w:val="00A137F0"/>
    <w:rsid w:val="00A1516D"/>
    <w:rsid w:val="00A15397"/>
    <w:rsid w:val="00A15F60"/>
    <w:rsid w:val="00A16EF2"/>
    <w:rsid w:val="00A16F51"/>
    <w:rsid w:val="00A20048"/>
    <w:rsid w:val="00A234A0"/>
    <w:rsid w:val="00A24D98"/>
    <w:rsid w:val="00A26965"/>
    <w:rsid w:val="00A2731B"/>
    <w:rsid w:val="00A30043"/>
    <w:rsid w:val="00A3249B"/>
    <w:rsid w:val="00A33974"/>
    <w:rsid w:val="00A36355"/>
    <w:rsid w:val="00A3659E"/>
    <w:rsid w:val="00A378BD"/>
    <w:rsid w:val="00A42191"/>
    <w:rsid w:val="00A43E41"/>
    <w:rsid w:val="00A45ABC"/>
    <w:rsid w:val="00A46245"/>
    <w:rsid w:val="00A4753B"/>
    <w:rsid w:val="00A4788A"/>
    <w:rsid w:val="00A51558"/>
    <w:rsid w:val="00A54152"/>
    <w:rsid w:val="00A54E80"/>
    <w:rsid w:val="00A6088F"/>
    <w:rsid w:val="00A65646"/>
    <w:rsid w:val="00A71F0D"/>
    <w:rsid w:val="00A72CCD"/>
    <w:rsid w:val="00A8180D"/>
    <w:rsid w:val="00A84AAB"/>
    <w:rsid w:val="00A84B8A"/>
    <w:rsid w:val="00A87589"/>
    <w:rsid w:val="00A91BB3"/>
    <w:rsid w:val="00A91BE5"/>
    <w:rsid w:val="00A92D82"/>
    <w:rsid w:val="00A94BC9"/>
    <w:rsid w:val="00A94CA1"/>
    <w:rsid w:val="00A95361"/>
    <w:rsid w:val="00A970C7"/>
    <w:rsid w:val="00A97A56"/>
    <w:rsid w:val="00AA011F"/>
    <w:rsid w:val="00AA1D1F"/>
    <w:rsid w:val="00AA33B6"/>
    <w:rsid w:val="00AA5190"/>
    <w:rsid w:val="00AB449B"/>
    <w:rsid w:val="00AB4658"/>
    <w:rsid w:val="00AC179B"/>
    <w:rsid w:val="00AC2D26"/>
    <w:rsid w:val="00AC477D"/>
    <w:rsid w:val="00AD0FB8"/>
    <w:rsid w:val="00AE032A"/>
    <w:rsid w:val="00AE23BC"/>
    <w:rsid w:val="00AE3279"/>
    <w:rsid w:val="00AE3CDF"/>
    <w:rsid w:val="00AF0513"/>
    <w:rsid w:val="00AF395D"/>
    <w:rsid w:val="00AF519B"/>
    <w:rsid w:val="00AF6231"/>
    <w:rsid w:val="00B012D6"/>
    <w:rsid w:val="00B01BC1"/>
    <w:rsid w:val="00B05003"/>
    <w:rsid w:val="00B0588F"/>
    <w:rsid w:val="00B065BA"/>
    <w:rsid w:val="00B07950"/>
    <w:rsid w:val="00B1184C"/>
    <w:rsid w:val="00B1408F"/>
    <w:rsid w:val="00B14EA3"/>
    <w:rsid w:val="00B150E6"/>
    <w:rsid w:val="00B161A6"/>
    <w:rsid w:val="00B1638D"/>
    <w:rsid w:val="00B172B2"/>
    <w:rsid w:val="00B20E2D"/>
    <w:rsid w:val="00B214C5"/>
    <w:rsid w:val="00B21F28"/>
    <w:rsid w:val="00B22659"/>
    <w:rsid w:val="00B23FA3"/>
    <w:rsid w:val="00B267C1"/>
    <w:rsid w:val="00B34089"/>
    <w:rsid w:val="00B36CEF"/>
    <w:rsid w:val="00B41438"/>
    <w:rsid w:val="00B41808"/>
    <w:rsid w:val="00B41AA4"/>
    <w:rsid w:val="00B41CF9"/>
    <w:rsid w:val="00B42F20"/>
    <w:rsid w:val="00B434B1"/>
    <w:rsid w:val="00B446B0"/>
    <w:rsid w:val="00B4480F"/>
    <w:rsid w:val="00B44A41"/>
    <w:rsid w:val="00B53892"/>
    <w:rsid w:val="00B55842"/>
    <w:rsid w:val="00B568E2"/>
    <w:rsid w:val="00B576B6"/>
    <w:rsid w:val="00B60B19"/>
    <w:rsid w:val="00B6232A"/>
    <w:rsid w:val="00B679D6"/>
    <w:rsid w:val="00B72470"/>
    <w:rsid w:val="00B72EE0"/>
    <w:rsid w:val="00B73E2A"/>
    <w:rsid w:val="00B74280"/>
    <w:rsid w:val="00B8137E"/>
    <w:rsid w:val="00B829F7"/>
    <w:rsid w:val="00B8420A"/>
    <w:rsid w:val="00B84D4A"/>
    <w:rsid w:val="00B915A9"/>
    <w:rsid w:val="00B948FD"/>
    <w:rsid w:val="00B9666A"/>
    <w:rsid w:val="00B970C0"/>
    <w:rsid w:val="00BA1844"/>
    <w:rsid w:val="00BA2DA5"/>
    <w:rsid w:val="00BA3CFA"/>
    <w:rsid w:val="00BA5C2B"/>
    <w:rsid w:val="00BB2CF1"/>
    <w:rsid w:val="00BB3566"/>
    <w:rsid w:val="00BB61B8"/>
    <w:rsid w:val="00BB7775"/>
    <w:rsid w:val="00BB7DD5"/>
    <w:rsid w:val="00BC1C24"/>
    <w:rsid w:val="00BC1D46"/>
    <w:rsid w:val="00BC1D7B"/>
    <w:rsid w:val="00BC254A"/>
    <w:rsid w:val="00BC352A"/>
    <w:rsid w:val="00BC3D3F"/>
    <w:rsid w:val="00BC5D64"/>
    <w:rsid w:val="00BD2000"/>
    <w:rsid w:val="00BE10B6"/>
    <w:rsid w:val="00BE10FD"/>
    <w:rsid w:val="00BE2C9E"/>
    <w:rsid w:val="00BE2EDC"/>
    <w:rsid w:val="00BE3BEB"/>
    <w:rsid w:val="00BE4E84"/>
    <w:rsid w:val="00BE4F10"/>
    <w:rsid w:val="00BE64D4"/>
    <w:rsid w:val="00BE6C21"/>
    <w:rsid w:val="00BF042D"/>
    <w:rsid w:val="00BF1E3A"/>
    <w:rsid w:val="00BF2048"/>
    <w:rsid w:val="00BF2709"/>
    <w:rsid w:val="00BF4113"/>
    <w:rsid w:val="00BF4DF9"/>
    <w:rsid w:val="00BF77BC"/>
    <w:rsid w:val="00BF79B0"/>
    <w:rsid w:val="00C0278E"/>
    <w:rsid w:val="00C0360F"/>
    <w:rsid w:val="00C04BA6"/>
    <w:rsid w:val="00C05453"/>
    <w:rsid w:val="00C06875"/>
    <w:rsid w:val="00C06C2E"/>
    <w:rsid w:val="00C1154D"/>
    <w:rsid w:val="00C14342"/>
    <w:rsid w:val="00C1575D"/>
    <w:rsid w:val="00C16CF4"/>
    <w:rsid w:val="00C228B2"/>
    <w:rsid w:val="00C23BB9"/>
    <w:rsid w:val="00C3058D"/>
    <w:rsid w:val="00C32974"/>
    <w:rsid w:val="00C32C92"/>
    <w:rsid w:val="00C33E34"/>
    <w:rsid w:val="00C36332"/>
    <w:rsid w:val="00C372CA"/>
    <w:rsid w:val="00C41FC9"/>
    <w:rsid w:val="00C44C3F"/>
    <w:rsid w:val="00C45C00"/>
    <w:rsid w:val="00C46976"/>
    <w:rsid w:val="00C50134"/>
    <w:rsid w:val="00C547CC"/>
    <w:rsid w:val="00C55980"/>
    <w:rsid w:val="00C61B61"/>
    <w:rsid w:val="00C63AC8"/>
    <w:rsid w:val="00C6498F"/>
    <w:rsid w:val="00C667F1"/>
    <w:rsid w:val="00C73247"/>
    <w:rsid w:val="00C738AF"/>
    <w:rsid w:val="00C864D0"/>
    <w:rsid w:val="00C90C04"/>
    <w:rsid w:val="00C90DEC"/>
    <w:rsid w:val="00C91E2E"/>
    <w:rsid w:val="00C923CB"/>
    <w:rsid w:val="00CA0ED7"/>
    <w:rsid w:val="00CA169E"/>
    <w:rsid w:val="00CA1EB4"/>
    <w:rsid w:val="00CA3C8D"/>
    <w:rsid w:val="00CA6A74"/>
    <w:rsid w:val="00CB3E1F"/>
    <w:rsid w:val="00CB3F34"/>
    <w:rsid w:val="00CB5EEA"/>
    <w:rsid w:val="00CC1270"/>
    <w:rsid w:val="00CC3317"/>
    <w:rsid w:val="00CC58AF"/>
    <w:rsid w:val="00CC6A69"/>
    <w:rsid w:val="00CC70CA"/>
    <w:rsid w:val="00CD43F5"/>
    <w:rsid w:val="00CD587B"/>
    <w:rsid w:val="00CD7200"/>
    <w:rsid w:val="00CD7419"/>
    <w:rsid w:val="00CE5560"/>
    <w:rsid w:val="00CE69A3"/>
    <w:rsid w:val="00CF135E"/>
    <w:rsid w:val="00CF28A7"/>
    <w:rsid w:val="00CF37EC"/>
    <w:rsid w:val="00CF3AB4"/>
    <w:rsid w:val="00D00A45"/>
    <w:rsid w:val="00D01D13"/>
    <w:rsid w:val="00D04438"/>
    <w:rsid w:val="00D11A48"/>
    <w:rsid w:val="00D126FC"/>
    <w:rsid w:val="00D147A0"/>
    <w:rsid w:val="00D171D4"/>
    <w:rsid w:val="00D212CF"/>
    <w:rsid w:val="00D2364F"/>
    <w:rsid w:val="00D23AFC"/>
    <w:rsid w:val="00D23CE3"/>
    <w:rsid w:val="00D240E6"/>
    <w:rsid w:val="00D25250"/>
    <w:rsid w:val="00D25CBA"/>
    <w:rsid w:val="00D26EF4"/>
    <w:rsid w:val="00D31B54"/>
    <w:rsid w:val="00D32654"/>
    <w:rsid w:val="00D34EE9"/>
    <w:rsid w:val="00D37363"/>
    <w:rsid w:val="00D41FB9"/>
    <w:rsid w:val="00D43FFA"/>
    <w:rsid w:val="00D4508A"/>
    <w:rsid w:val="00D46579"/>
    <w:rsid w:val="00D517F8"/>
    <w:rsid w:val="00D51E03"/>
    <w:rsid w:val="00D52419"/>
    <w:rsid w:val="00D52F5C"/>
    <w:rsid w:val="00D55A01"/>
    <w:rsid w:val="00D55E47"/>
    <w:rsid w:val="00D572C2"/>
    <w:rsid w:val="00D57E8A"/>
    <w:rsid w:val="00D639F9"/>
    <w:rsid w:val="00D63C67"/>
    <w:rsid w:val="00D7208B"/>
    <w:rsid w:val="00D720C0"/>
    <w:rsid w:val="00D7353F"/>
    <w:rsid w:val="00D773FD"/>
    <w:rsid w:val="00D80341"/>
    <w:rsid w:val="00D8230D"/>
    <w:rsid w:val="00D84F66"/>
    <w:rsid w:val="00D93F5C"/>
    <w:rsid w:val="00D948DF"/>
    <w:rsid w:val="00D9549A"/>
    <w:rsid w:val="00D95787"/>
    <w:rsid w:val="00D96DCD"/>
    <w:rsid w:val="00DA0898"/>
    <w:rsid w:val="00DA108E"/>
    <w:rsid w:val="00DA2132"/>
    <w:rsid w:val="00DA2403"/>
    <w:rsid w:val="00DA3415"/>
    <w:rsid w:val="00DA4D1D"/>
    <w:rsid w:val="00DA5D7A"/>
    <w:rsid w:val="00DA64E8"/>
    <w:rsid w:val="00DA6997"/>
    <w:rsid w:val="00DA7D1F"/>
    <w:rsid w:val="00DA7DE3"/>
    <w:rsid w:val="00DB021D"/>
    <w:rsid w:val="00DB1D2C"/>
    <w:rsid w:val="00DB2A14"/>
    <w:rsid w:val="00DB2D77"/>
    <w:rsid w:val="00DB5D82"/>
    <w:rsid w:val="00DB7FB0"/>
    <w:rsid w:val="00DC012A"/>
    <w:rsid w:val="00DC077A"/>
    <w:rsid w:val="00DC0957"/>
    <w:rsid w:val="00DC2800"/>
    <w:rsid w:val="00DC2E75"/>
    <w:rsid w:val="00DC4FCD"/>
    <w:rsid w:val="00DC697D"/>
    <w:rsid w:val="00DC6BF6"/>
    <w:rsid w:val="00DC6E34"/>
    <w:rsid w:val="00DD3BD2"/>
    <w:rsid w:val="00DD4BB6"/>
    <w:rsid w:val="00DD6634"/>
    <w:rsid w:val="00DE0E95"/>
    <w:rsid w:val="00DE607D"/>
    <w:rsid w:val="00DE6AFD"/>
    <w:rsid w:val="00DF0B0E"/>
    <w:rsid w:val="00DF1827"/>
    <w:rsid w:val="00DF18AC"/>
    <w:rsid w:val="00DF5889"/>
    <w:rsid w:val="00DF5BA2"/>
    <w:rsid w:val="00DF6FB1"/>
    <w:rsid w:val="00DF705D"/>
    <w:rsid w:val="00DF7E28"/>
    <w:rsid w:val="00E00AE4"/>
    <w:rsid w:val="00E01687"/>
    <w:rsid w:val="00E0257A"/>
    <w:rsid w:val="00E0269F"/>
    <w:rsid w:val="00E02E9D"/>
    <w:rsid w:val="00E07006"/>
    <w:rsid w:val="00E15581"/>
    <w:rsid w:val="00E160BA"/>
    <w:rsid w:val="00E24ECE"/>
    <w:rsid w:val="00E26EEC"/>
    <w:rsid w:val="00E301C0"/>
    <w:rsid w:val="00E342CE"/>
    <w:rsid w:val="00E342ED"/>
    <w:rsid w:val="00E35E18"/>
    <w:rsid w:val="00E37FDD"/>
    <w:rsid w:val="00E42683"/>
    <w:rsid w:val="00E4414D"/>
    <w:rsid w:val="00E4677D"/>
    <w:rsid w:val="00E46AD1"/>
    <w:rsid w:val="00E47AE3"/>
    <w:rsid w:val="00E51C72"/>
    <w:rsid w:val="00E52B08"/>
    <w:rsid w:val="00E5350D"/>
    <w:rsid w:val="00E55E50"/>
    <w:rsid w:val="00E56AC3"/>
    <w:rsid w:val="00E57926"/>
    <w:rsid w:val="00E6074B"/>
    <w:rsid w:val="00E608A9"/>
    <w:rsid w:val="00E634E4"/>
    <w:rsid w:val="00E65358"/>
    <w:rsid w:val="00E66863"/>
    <w:rsid w:val="00E66927"/>
    <w:rsid w:val="00E675AB"/>
    <w:rsid w:val="00E67758"/>
    <w:rsid w:val="00E723A6"/>
    <w:rsid w:val="00E73808"/>
    <w:rsid w:val="00E75C3D"/>
    <w:rsid w:val="00E75DE2"/>
    <w:rsid w:val="00E75FA0"/>
    <w:rsid w:val="00E81651"/>
    <w:rsid w:val="00E83B13"/>
    <w:rsid w:val="00E851AF"/>
    <w:rsid w:val="00E8652F"/>
    <w:rsid w:val="00E94903"/>
    <w:rsid w:val="00E970CE"/>
    <w:rsid w:val="00EA3516"/>
    <w:rsid w:val="00EA4A4F"/>
    <w:rsid w:val="00EB1A7D"/>
    <w:rsid w:val="00EB3EFA"/>
    <w:rsid w:val="00EB62DC"/>
    <w:rsid w:val="00EB6CF7"/>
    <w:rsid w:val="00EB7959"/>
    <w:rsid w:val="00EC2F96"/>
    <w:rsid w:val="00EC4857"/>
    <w:rsid w:val="00EC4CF0"/>
    <w:rsid w:val="00ED11CF"/>
    <w:rsid w:val="00ED4C61"/>
    <w:rsid w:val="00ED52DC"/>
    <w:rsid w:val="00ED6841"/>
    <w:rsid w:val="00ED6E50"/>
    <w:rsid w:val="00EE1907"/>
    <w:rsid w:val="00EE1913"/>
    <w:rsid w:val="00EE25A0"/>
    <w:rsid w:val="00EE324E"/>
    <w:rsid w:val="00EE4AFB"/>
    <w:rsid w:val="00EE5D0E"/>
    <w:rsid w:val="00EE7AFE"/>
    <w:rsid w:val="00EF12D4"/>
    <w:rsid w:val="00EF1EC1"/>
    <w:rsid w:val="00EF2266"/>
    <w:rsid w:val="00EF3D7E"/>
    <w:rsid w:val="00EF577F"/>
    <w:rsid w:val="00EF62C2"/>
    <w:rsid w:val="00F00D43"/>
    <w:rsid w:val="00F034BB"/>
    <w:rsid w:val="00F0625B"/>
    <w:rsid w:val="00F06BBF"/>
    <w:rsid w:val="00F06E5E"/>
    <w:rsid w:val="00F06E6D"/>
    <w:rsid w:val="00F076CF"/>
    <w:rsid w:val="00F1117B"/>
    <w:rsid w:val="00F13009"/>
    <w:rsid w:val="00F14325"/>
    <w:rsid w:val="00F16869"/>
    <w:rsid w:val="00F20FA0"/>
    <w:rsid w:val="00F2135E"/>
    <w:rsid w:val="00F23A4A"/>
    <w:rsid w:val="00F30691"/>
    <w:rsid w:val="00F32F1A"/>
    <w:rsid w:val="00F3340B"/>
    <w:rsid w:val="00F33901"/>
    <w:rsid w:val="00F42980"/>
    <w:rsid w:val="00F4303F"/>
    <w:rsid w:val="00F445A0"/>
    <w:rsid w:val="00F46E6A"/>
    <w:rsid w:val="00F47F05"/>
    <w:rsid w:val="00F518E2"/>
    <w:rsid w:val="00F57CB8"/>
    <w:rsid w:val="00F57E05"/>
    <w:rsid w:val="00F603F6"/>
    <w:rsid w:val="00F60DFB"/>
    <w:rsid w:val="00F6319D"/>
    <w:rsid w:val="00F64E28"/>
    <w:rsid w:val="00F6540D"/>
    <w:rsid w:val="00F6728B"/>
    <w:rsid w:val="00F67B23"/>
    <w:rsid w:val="00F71342"/>
    <w:rsid w:val="00F7167D"/>
    <w:rsid w:val="00F73957"/>
    <w:rsid w:val="00F75899"/>
    <w:rsid w:val="00F77D35"/>
    <w:rsid w:val="00F80BFD"/>
    <w:rsid w:val="00F8116A"/>
    <w:rsid w:val="00F822CD"/>
    <w:rsid w:val="00F826CB"/>
    <w:rsid w:val="00F844F5"/>
    <w:rsid w:val="00F8522F"/>
    <w:rsid w:val="00F86FE2"/>
    <w:rsid w:val="00F87E84"/>
    <w:rsid w:val="00F9062B"/>
    <w:rsid w:val="00F914A8"/>
    <w:rsid w:val="00F934A6"/>
    <w:rsid w:val="00F935D4"/>
    <w:rsid w:val="00F94465"/>
    <w:rsid w:val="00F95FED"/>
    <w:rsid w:val="00FA4EA8"/>
    <w:rsid w:val="00FA562D"/>
    <w:rsid w:val="00FA6AB8"/>
    <w:rsid w:val="00FB4BA7"/>
    <w:rsid w:val="00FB50AC"/>
    <w:rsid w:val="00FB5A7F"/>
    <w:rsid w:val="00FB5F51"/>
    <w:rsid w:val="00FB690F"/>
    <w:rsid w:val="00FB7443"/>
    <w:rsid w:val="00FB7B58"/>
    <w:rsid w:val="00FC007D"/>
    <w:rsid w:val="00FC147D"/>
    <w:rsid w:val="00FC3DF2"/>
    <w:rsid w:val="00FD028E"/>
    <w:rsid w:val="00FD0D12"/>
    <w:rsid w:val="00FD0E1C"/>
    <w:rsid w:val="00FD2593"/>
    <w:rsid w:val="00FD50FA"/>
    <w:rsid w:val="00FE1DCE"/>
    <w:rsid w:val="00FE2424"/>
    <w:rsid w:val="00FE5F75"/>
    <w:rsid w:val="00FE6EA9"/>
    <w:rsid w:val="00FE7BDB"/>
    <w:rsid w:val="00FF63CE"/>
    <w:rsid w:val="00FF6466"/>
    <w:rsid w:val="396BAA21"/>
  </w:rsids>
  <m:mathPr>
    <m:mathFont m:val="Arial Black"/>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DB456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967126"/>
    <w:rPr>
      <w:color w:val="0000FF" w:themeColor="hyperlink"/>
      <w:u w:val="single"/>
    </w:rPr>
  </w:style>
  <w:style w:type="character" w:styleId="FollowedHyperlink">
    <w:name w:val="FollowedHyperlink"/>
    <w:basedOn w:val="DefaultParagraphFont"/>
    <w:uiPriority w:val="99"/>
    <w:semiHidden/>
    <w:unhideWhenUsed/>
    <w:rsid w:val="00C91E2E"/>
    <w:rPr>
      <w:color w:val="800080" w:themeColor="followedHyperlink"/>
      <w:u w:val="single"/>
    </w:rPr>
  </w:style>
  <w:style w:type="paragraph" w:styleId="Revision">
    <w:name w:val="Revision"/>
    <w:hidden/>
    <w:uiPriority w:val="99"/>
    <w:semiHidden/>
    <w:rsid w:val="00573535"/>
  </w:style>
  <w:style w:type="paragraph" w:styleId="ListParagraph">
    <w:name w:val="List Paragraph"/>
    <w:basedOn w:val="Normal"/>
    <w:uiPriority w:val="34"/>
    <w:qFormat/>
    <w:rsid w:val="00C55980"/>
    <w:pPr>
      <w:ind w:left="720"/>
      <w:contextualSpacing/>
    </w:pPr>
  </w:style>
  <w:style w:type="character" w:customStyle="1" w:styleId="UnresolvedMention">
    <w:name w:val="Unresolved Mention"/>
    <w:basedOn w:val="DefaultParagraphFont"/>
    <w:uiPriority w:val="99"/>
    <w:semiHidden/>
    <w:unhideWhenUsed/>
    <w:rsid w:val="00AE23B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729475">
      <w:bodyDiv w:val="1"/>
      <w:marLeft w:val="0"/>
      <w:marRight w:val="0"/>
      <w:marTop w:val="0"/>
      <w:marBottom w:val="0"/>
      <w:divBdr>
        <w:top w:val="none" w:sz="0" w:space="0" w:color="auto"/>
        <w:left w:val="none" w:sz="0" w:space="0" w:color="auto"/>
        <w:bottom w:val="none" w:sz="0" w:space="0" w:color="auto"/>
        <w:right w:val="none" w:sz="0" w:space="0" w:color="auto"/>
      </w:divBdr>
      <w:divsChild>
        <w:div w:id="1150563212">
          <w:marLeft w:val="0"/>
          <w:marRight w:val="0"/>
          <w:marTop w:val="0"/>
          <w:marBottom w:val="0"/>
          <w:divBdr>
            <w:top w:val="none" w:sz="0" w:space="0" w:color="auto"/>
            <w:left w:val="none" w:sz="0" w:space="0" w:color="auto"/>
            <w:bottom w:val="none" w:sz="0" w:space="0" w:color="auto"/>
            <w:right w:val="none" w:sz="0" w:space="0" w:color="auto"/>
          </w:divBdr>
        </w:div>
      </w:divsChild>
    </w:div>
    <w:div w:id="321205982">
      <w:bodyDiv w:val="1"/>
      <w:marLeft w:val="0"/>
      <w:marRight w:val="0"/>
      <w:marTop w:val="0"/>
      <w:marBottom w:val="0"/>
      <w:divBdr>
        <w:top w:val="none" w:sz="0" w:space="0" w:color="auto"/>
        <w:left w:val="none" w:sz="0" w:space="0" w:color="auto"/>
        <w:bottom w:val="none" w:sz="0" w:space="0" w:color="auto"/>
        <w:right w:val="none" w:sz="0" w:space="0" w:color="auto"/>
      </w:divBdr>
      <w:divsChild>
        <w:div w:id="1483618476">
          <w:marLeft w:val="0"/>
          <w:marRight w:val="0"/>
          <w:marTop w:val="0"/>
          <w:marBottom w:val="0"/>
          <w:divBdr>
            <w:top w:val="none" w:sz="0" w:space="0" w:color="auto"/>
            <w:left w:val="none" w:sz="0" w:space="0" w:color="auto"/>
            <w:bottom w:val="none" w:sz="0" w:space="0" w:color="auto"/>
            <w:right w:val="none" w:sz="0" w:space="0" w:color="auto"/>
          </w:divBdr>
        </w:div>
        <w:div w:id="2012874486">
          <w:marLeft w:val="0"/>
          <w:marRight w:val="0"/>
          <w:marTop w:val="0"/>
          <w:marBottom w:val="0"/>
          <w:divBdr>
            <w:top w:val="none" w:sz="0" w:space="0" w:color="auto"/>
            <w:left w:val="none" w:sz="0" w:space="0" w:color="auto"/>
            <w:bottom w:val="none" w:sz="0" w:space="0" w:color="auto"/>
            <w:right w:val="none" w:sz="0" w:space="0" w:color="auto"/>
          </w:divBdr>
          <w:divsChild>
            <w:div w:id="6346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1268">
      <w:bodyDiv w:val="1"/>
      <w:marLeft w:val="0"/>
      <w:marRight w:val="0"/>
      <w:marTop w:val="0"/>
      <w:marBottom w:val="0"/>
      <w:divBdr>
        <w:top w:val="none" w:sz="0" w:space="0" w:color="auto"/>
        <w:left w:val="none" w:sz="0" w:space="0" w:color="auto"/>
        <w:bottom w:val="none" w:sz="0" w:space="0" w:color="auto"/>
        <w:right w:val="none" w:sz="0" w:space="0" w:color="auto"/>
      </w:divBdr>
      <w:divsChild>
        <w:div w:id="596445142">
          <w:marLeft w:val="0"/>
          <w:marRight w:val="0"/>
          <w:marTop w:val="0"/>
          <w:marBottom w:val="0"/>
          <w:divBdr>
            <w:top w:val="none" w:sz="0" w:space="0" w:color="auto"/>
            <w:left w:val="none" w:sz="0" w:space="0" w:color="auto"/>
            <w:bottom w:val="none" w:sz="0" w:space="0" w:color="auto"/>
            <w:right w:val="none" w:sz="0" w:space="0" w:color="auto"/>
          </w:divBdr>
        </w:div>
        <w:div w:id="368144753">
          <w:marLeft w:val="0"/>
          <w:marRight w:val="0"/>
          <w:marTop w:val="0"/>
          <w:marBottom w:val="0"/>
          <w:divBdr>
            <w:top w:val="none" w:sz="0" w:space="0" w:color="auto"/>
            <w:left w:val="none" w:sz="0" w:space="0" w:color="auto"/>
            <w:bottom w:val="none" w:sz="0" w:space="0" w:color="auto"/>
            <w:right w:val="none" w:sz="0" w:space="0" w:color="auto"/>
          </w:divBdr>
        </w:div>
        <w:div w:id="558587913">
          <w:marLeft w:val="0"/>
          <w:marRight w:val="0"/>
          <w:marTop w:val="0"/>
          <w:marBottom w:val="0"/>
          <w:divBdr>
            <w:top w:val="none" w:sz="0" w:space="0" w:color="auto"/>
            <w:left w:val="none" w:sz="0" w:space="0" w:color="auto"/>
            <w:bottom w:val="none" w:sz="0" w:space="0" w:color="auto"/>
            <w:right w:val="none" w:sz="0" w:space="0" w:color="auto"/>
          </w:divBdr>
        </w:div>
        <w:div w:id="1419909431">
          <w:marLeft w:val="0"/>
          <w:marRight w:val="0"/>
          <w:marTop w:val="0"/>
          <w:marBottom w:val="0"/>
          <w:divBdr>
            <w:top w:val="none" w:sz="0" w:space="0" w:color="auto"/>
            <w:left w:val="none" w:sz="0" w:space="0" w:color="auto"/>
            <w:bottom w:val="none" w:sz="0" w:space="0" w:color="auto"/>
            <w:right w:val="none" w:sz="0" w:space="0" w:color="auto"/>
          </w:divBdr>
        </w:div>
        <w:div w:id="1427461110">
          <w:marLeft w:val="0"/>
          <w:marRight w:val="0"/>
          <w:marTop w:val="0"/>
          <w:marBottom w:val="0"/>
          <w:divBdr>
            <w:top w:val="none" w:sz="0" w:space="0" w:color="auto"/>
            <w:left w:val="none" w:sz="0" w:space="0" w:color="auto"/>
            <w:bottom w:val="none" w:sz="0" w:space="0" w:color="auto"/>
            <w:right w:val="none" w:sz="0" w:space="0" w:color="auto"/>
          </w:divBdr>
        </w:div>
        <w:div w:id="628626499">
          <w:marLeft w:val="0"/>
          <w:marRight w:val="0"/>
          <w:marTop w:val="0"/>
          <w:marBottom w:val="0"/>
          <w:divBdr>
            <w:top w:val="none" w:sz="0" w:space="0" w:color="auto"/>
            <w:left w:val="none" w:sz="0" w:space="0" w:color="auto"/>
            <w:bottom w:val="none" w:sz="0" w:space="0" w:color="auto"/>
            <w:right w:val="none" w:sz="0" w:space="0" w:color="auto"/>
          </w:divBdr>
        </w:div>
        <w:div w:id="1834681828">
          <w:marLeft w:val="0"/>
          <w:marRight w:val="0"/>
          <w:marTop w:val="0"/>
          <w:marBottom w:val="0"/>
          <w:divBdr>
            <w:top w:val="none" w:sz="0" w:space="0" w:color="auto"/>
            <w:left w:val="none" w:sz="0" w:space="0" w:color="auto"/>
            <w:bottom w:val="none" w:sz="0" w:space="0" w:color="auto"/>
            <w:right w:val="none" w:sz="0" w:space="0" w:color="auto"/>
          </w:divBdr>
        </w:div>
        <w:div w:id="382485007">
          <w:marLeft w:val="0"/>
          <w:marRight w:val="0"/>
          <w:marTop w:val="0"/>
          <w:marBottom w:val="0"/>
          <w:divBdr>
            <w:top w:val="none" w:sz="0" w:space="0" w:color="auto"/>
            <w:left w:val="none" w:sz="0" w:space="0" w:color="auto"/>
            <w:bottom w:val="none" w:sz="0" w:space="0" w:color="auto"/>
            <w:right w:val="none" w:sz="0" w:space="0" w:color="auto"/>
          </w:divBdr>
        </w:div>
        <w:div w:id="1307315847">
          <w:marLeft w:val="0"/>
          <w:marRight w:val="0"/>
          <w:marTop w:val="0"/>
          <w:marBottom w:val="0"/>
          <w:divBdr>
            <w:top w:val="none" w:sz="0" w:space="0" w:color="auto"/>
            <w:left w:val="none" w:sz="0" w:space="0" w:color="auto"/>
            <w:bottom w:val="none" w:sz="0" w:space="0" w:color="auto"/>
            <w:right w:val="none" w:sz="0" w:space="0" w:color="auto"/>
          </w:divBdr>
        </w:div>
        <w:div w:id="1585535004">
          <w:marLeft w:val="0"/>
          <w:marRight w:val="0"/>
          <w:marTop w:val="0"/>
          <w:marBottom w:val="0"/>
          <w:divBdr>
            <w:top w:val="none" w:sz="0" w:space="0" w:color="auto"/>
            <w:left w:val="none" w:sz="0" w:space="0" w:color="auto"/>
            <w:bottom w:val="none" w:sz="0" w:space="0" w:color="auto"/>
            <w:right w:val="none" w:sz="0" w:space="0" w:color="auto"/>
          </w:divBdr>
        </w:div>
        <w:div w:id="1079212756">
          <w:marLeft w:val="0"/>
          <w:marRight w:val="0"/>
          <w:marTop w:val="0"/>
          <w:marBottom w:val="0"/>
          <w:divBdr>
            <w:top w:val="none" w:sz="0" w:space="0" w:color="auto"/>
            <w:left w:val="none" w:sz="0" w:space="0" w:color="auto"/>
            <w:bottom w:val="none" w:sz="0" w:space="0" w:color="auto"/>
            <w:right w:val="none" w:sz="0" w:space="0" w:color="auto"/>
          </w:divBdr>
        </w:div>
        <w:div w:id="916091237">
          <w:marLeft w:val="0"/>
          <w:marRight w:val="0"/>
          <w:marTop w:val="0"/>
          <w:marBottom w:val="0"/>
          <w:divBdr>
            <w:top w:val="none" w:sz="0" w:space="0" w:color="auto"/>
            <w:left w:val="none" w:sz="0" w:space="0" w:color="auto"/>
            <w:bottom w:val="none" w:sz="0" w:space="0" w:color="auto"/>
            <w:right w:val="none" w:sz="0" w:space="0" w:color="auto"/>
          </w:divBdr>
        </w:div>
        <w:div w:id="1315064779">
          <w:marLeft w:val="0"/>
          <w:marRight w:val="0"/>
          <w:marTop w:val="0"/>
          <w:marBottom w:val="0"/>
          <w:divBdr>
            <w:top w:val="none" w:sz="0" w:space="0" w:color="auto"/>
            <w:left w:val="none" w:sz="0" w:space="0" w:color="auto"/>
            <w:bottom w:val="none" w:sz="0" w:space="0" w:color="auto"/>
            <w:right w:val="none" w:sz="0" w:space="0" w:color="auto"/>
          </w:divBdr>
        </w:div>
        <w:div w:id="1280263299">
          <w:marLeft w:val="0"/>
          <w:marRight w:val="0"/>
          <w:marTop w:val="0"/>
          <w:marBottom w:val="0"/>
          <w:divBdr>
            <w:top w:val="none" w:sz="0" w:space="0" w:color="auto"/>
            <w:left w:val="none" w:sz="0" w:space="0" w:color="auto"/>
            <w:bottom w:val="none" w:sz="0" w:space="0" w:color="auto"/>
            <w:right w:val="none" w:sz="0" w:space="0" w:color="auto"/>
          </w:divBdr>
        </w:div>
        <w:div w:id="1593663939">
          <w:marLeft w:val="0"/>
          <w:marRight w:val="0"/>
          <w:marTop w:val="0"/>
          <w:marBottom w:val="0"/>
          <w:divBdr>
            <w:top w:val="none" w:sz="0" w:space="0" w:color="auto"/>
            <w:left w:val="none" w:sz="0" w:space="0" w:color="auto"/>
            <w:bottom w:val="none" w:sz="0" w:space="0" w:color="auto"/>
            <w:right w:val="none" w:sz="0" w:space="0" w:color="auto"/>
          </w:divBdr>
        </w:div>
      </w:divsChild>
    </w:div>
    <w:div w:id="475268795">
      <w:bodyDiv w:val="1"/>
      <w:marLeft w:val="0"/>
      <w:marRight w:val="0"/>
      <w:marTop w:val="0"/>
      <w:marBottom w:val="0"/>
      <w:divBdr>
        <w:top w:val="none" w:sz="0" w:space="0" w:color="auto"/>
        <w:left w:val="none" w:sz="0" w:space="0" w:color="auto"/>
        <w:bottom w:val="none" w:sz="0" w:space="0" w:color="auto"/>
        <w:right w:val="none" w:sz="0" w:space="0" w:color="auto"/>
      </w:divBdr>
      <w:divsChild>
        <w:div w:id="1792698766">
          <w:marLeft w:val="0"/>
          <w:marRight w:val="0"/>
          <w:marTop w:val="0"/>
          <w:marBottom w:val="0"/>
          <w:divBdr>
            <w:top w:val="none" w:sz="0" w:space="0" w:color="auto"/>
            <w:left w:val="none" w:sz="0" w:space="0" w:color="auto"/>
            <w:bottom w:val="none" w:sz="0" w:space="0" w:color="auto"/>
            <w:right w:val="none" w:sz="0" w:space="0" w:color="auto"/>
          </w:divBdr>
        </w:div>
        <w:div w:id="280385587">
          <w:marLeft w:val="0"/>
          <w:marRight w:val="0"/>
          <w:marTop w:val="0"/>
          <w:marBottom w:val="0"/>
          <w:divBdr>
            <w:top w:val="none" w:sz="0" w:space="0" w:color="auto"/>
            <w:left w:val="none" w:sz="0" w:space="0" w:color="auto"/>
            <w:bottom w:val="none" w:sz="0" w:space="0" w:color="auto"/>
            <w:right w:val="none" w:sz="0" w:space="0" w:color="auto"/>
          </w:divBdr>
        </w:div>
        <w:div w:id="848564782">
          <w:marLeft w:val="0"/>
          <w:marRight w:val="0"/>
          <w:marTop w:val="0"/>
          <w:marBottom w:val="0"/>
          <w:divBdr>
            <w:top w:val="none" w:sz="0" w:space="0" w:color="auto"/>
            <w:left w:val="none" w:sz="0" w:space="0" w:color="auto"/>
            <w:bottom w:val="none" w:sz="0" w:space="0" w:color="auto"/>
            <w:right w:val="none" w:sz="0" w:space="0" w:color="auto"/>
          </w:divBdr>
        </w:div>
        <w:div w:id="2134715600">
          <w:marLeft w:val="0"/>
          <w:marRight w:val="0"/>
          <w:marTop w:val="0"/>
          <w:marBottom w:val="0"/>
          <w:divBdr>
            <w:top w:val="none" w:sz="0" w:space="0" w:color="auto"/>
            <w:left w:val="none" w:sz="0" w:space="0" w:color="auto"/>
            <w:bottom w:val="none" w:sz="0" w:space="0" w:color="auto"/>
            <w:right w:val="none" w:sz="0" w:space="0" w:color="auto"/>
          </w:divBdr>
        </w:div>
        <w:div w:id="1174106286">
          <w:marLeft w:val="0"/>
          <w:marRight w:val="0"/>
          <w:marTop w:val="0"/>
          <w:marBottom w:val="0"/>
          <w:divBdr>
            <w:top w:val="none" w:sz="0" w:space="0" w:color="auto"/>
            <w:left w:val="none" w:sz="0" w:space="0" w:color="auto"/>
            <w:bottom w:val="none" w:sz="0" w:space="0" w:color="auto"/>
            <w:right w:val="none" w:sz="0" w:space="0" w:color="auto"/>
          </w:divBdr>
        </w:div>
        <w:div w:id="1922567766">
          <w:marLeft w:val="0"/>
          <w:marRight w:val="0"/>
          <w:marTop w:val="0"/>
          <w:marBottom w:val="0"/>
          <w:divBdr>
            <w:top w:val="none" w:sz="0" w:space="0" w:color="auto"/>
            <w:left w:val="none" w:sz="0" w:space="0" w:color="auto"/>
            <w:bottom w:val="none" w:sz="0" w:space="0" w:color="auto"/>
            <w:right w:val="none" w:sz="0" w:space="0" w:color="auto"/>
          </w:divBdr>
        </w:div>
        <w:div w:id="395277708">
          <w:marLeft w:val="0"/>
          <w:marRight w:val="0"/>
          <w:marTop w:val="0"/>
          <w:marBottom w:val="0"/>
          <w:divBdr>
            <w:top w:val="none" w:sz="0" w:space="0" w:color="auto"/>
            <w:left w:val="none" w:sz="0" w:space="0" w:color="auto"/>
            <w:bottom w:val="none" w:sz="0" w:space="0" w:color="auto"/>
            <w:right w:val="none" w:sz="0" w:space="0" w:color="auto"/>
          </w:divBdr>
        </w:div>
      </w:divsChild>
    </w:div>
    <w:div w:id="576015185">
      <w:bodyDiv w:val="1"/>
      <w:marLeft w:val="0"/>
      <w:marRight w:val="0"/>
      <w:marTop w:val="0"/>
      <w:marBottom w:val="0"/>
      <w:divBdr>
        <w:top w:val="none" w:sz="0" w:space="0" w:color="auto"/>
        <w:left w:val="none" w:sz="0" w:space="0" w:color="auto"/>
        <w:bottom w:val="none" w:sz="0" w:space="0" w:color="auto"/>
        <w:right w:val="none" w:sz="0" w:space="0" w:color="auto"/>
      </w:divBdr>
    </w:div>
    <w:div w:id="644622470">
      <w:bodyDiv w:val="1"/>
      <w:marLeft w:val="0"/>
      <w:marRight w:val="0"/>
      <w:marTop w:val="0"/>
      <w:marBottom w:val="0"/>
      <w:divBdr>
        <w:top w:val="none" w:sz="0" w:space="0" w:color="auto"/>
        <w:left w:val="none" w:sz="0" w:space="0" w:color="auto"/>
        <w:bottom w:val="none" w:sz="0" w:space="0" w:color="auto"/>
        <w:right w:val="none" w:sz="0" w:space="0" w:color="auto"/>
      </w:divBdr>
    </w:div>
    <w:div w:id="677931659">
      <w:bodyDiv w:val="1"/>
      <w:marLeft w:val="0"/>
      <w:marRight w:val="0"/>
      <w:marTop w:val="0"/>
      <w:marBottom w:val="0"/>
      <w:divBdr>
        <w:top w:val="none" w:sz="0" w:space="0" w:color="auto"/>
        <w:left w:val="none" w:sz="0" w:space="0" w:color="auto"/>
        <w:bottom w:val="none" w:sz="0" w:space="0" w:color="auto"/>
        <w:right w:val="none" w:sz="0" w:space="0" w:color="auto"/>
      </w:divBdr>
    </w:div>
    <w:div w:id="742065549">
      <w:bodyDiv w:val="1"/>
      <w:marLeft w:val="0"/>
      <w:marRight w:val="0"/>
      <w:marTop w:val="0"/>
      <w:marBottom w:val="0"/>
      <w:divBdr>
        <w:top w:val="none" w:sz="0" w:space="0" w:color="auto"/>
        <w:left w:val="none" w:sz="0" w:space="0" w:color="auto"/>
        <w:bottom w:val="none" w:sz="0" w:space="0" w:color="auto"/>
        <w:right w:val="none" w:sz="0" w:space="0" w:color="auto"/>
      </w:divBdr>
      <w:divsChild>
        <w:div w:id="927225771">
          <w:marLeft w:val="0"/>
          <w:marRight w:val="0"/>
          <w:marTop w:val="0"/>
          <w:marBottom w:val="0"/>
          <w:divBdr>
            <w:top w:val="none" w:sz="0" w:space="0" w:color="auto"/>
            <w:left w:val="none" w:sz="0" w:space="0" w:color="auto"/>
            <w:bottom w:val="none" w:sz="0" w:space="0" w:color="auto"/>
            <w:right w:val="none" w:sz="0" w:space="0" w:color="auto"/>
          </w:divBdr>
        </w:div>
        <w:div w:id="1592398266">
          <w:marLeft w:val="0"/>
          <w:marRight w:val="0"/>
          <w:marTop w:val="0"/>
          <w:marBottom w:val="0"/>
          <w:divBdr>
            <w:top w:val="none" w:sz="0" w:space="0" w:color="auto"/>
            <w:left w:val="none" w:sz="0" w:space="0" w:color="auto"/>
            <w:bottom w:val="none" w:sz="0" w:space="0" w:color="auto"/>
            <w:right w:val="none" w:sz="0" w:space="0" w:color="auto"/>
          </w:divBdr>
        </w:div>
        <w:div w:id="404650678">
          <w:marLeft w:val="0"/>
          <w:marRight w:val="0"/>
          <w:marTop w:val="0"/>
          <w:marBottom w:val="0"/>
          <w:divBdr>
            <w:top w:val="none" w:sz="0" w:space="0" w:color="auto"/>
            <w:left w:val="none" w:sz="0" w:space="0" w:color="auto"/>
            <w:bottom w:val="none" w:sz="0" w:space="0" w:color="auto"/>
            <w:right w:val="none" w:sz="0" w:space="0" w:color="auto"/>
          </w:divBdr>
        </w:div>
        <w:div w:id="1263418097">
          <w:marLeft w:val="0"/>
          <w:marRight w:val="0"/>
          <w:marTop w:val="0"/>
          <w:marBottom w:val="0"/>
          <w:divBdr>
            <w:top w:val="none" w:sz="0" w:space="0" w:color="auto"/>
            <w:left w:val="none" w:sz="0" w:space="0" w:color="auto"/>
            <w:bottom w:val="none" w:sz="0" w:space="0" w:color="auto"/>
            <w:right w:val="none" w:sz="0" w:space="0" w:color="auto"/>
          </w:divBdr>
        </w:div>
        <w:div w:id="1012728383">
          <w:marLeft w:val="0"/>
          <w:marRight w:val="0"/>
          <w:marTop w:val="0"/>
          <w:marBottom w:val="0"/>
          <w:divBdr>
            <w:top w:val="none" w:sz="0" w:space="0" w:color="auto"/>
            <w:left w:val="none" w:sz="0" w:space="0" w:color="auto"/>
            <w:bottom w:val="none" w:sz="0" w:space="0" w:color="auto"/>
            <w:right w:val="none" w:sz="0" w:space="0" w:color="auto"/>
          </w:divBdr>
        </w:div>
        <w:div w:id="875853569">
          <w:marLeft w:val="0"/>
          <w:marRight w:val="0"/>
          <w:marTop w:val="0"/>
          <w:marBottom w:val="0"/>
          <w:divBdr>
            <w:top w:val="none" w:sz="0" w:space="0" w:color="auto"/>
            <w:left w:val="none" w:sz="0" w:space="0" w:color="auto"/>
            <w:bottom w:val="none" w:sz="0" w:space="0" w:color="auto"/>
            <w:right w:val="none" w:sz="0" w:space="0" w:color="auto"/>
          </w:divBdr>
        </w:div>
        <w:div w:id="2073918837">
          <w:marLeft w:val="0"/>
          <w:marRight w:val="0"/>
          <w:marTop w:val="0"/>
          <w:marBottom w:val="0"/>
          <w:divBdr>
            <w:top w:val="none" w:sz="0" w:space="0" w:color="auto"/>
            <w:left w:val="none" w:sz="0" w:space="0" w:color="auto"/>
            <w:bottom w:val="none" w:sz="0" w:space="0" w:color="auto"/>
            <w:right w:val="none" w:sz="0" w:space="0" w:color="auto"/>
          </w:divBdr>
        </w:div>
        <w:div w:id="336662388">
          <w:marLeft w:val="0"/>
          <w:marRight w:val="0"/>
          <w:marTop w:val="0"/>
          <w:marBottom w:val="0"/>
          <w:divBdr>
            <w:top w:val="none" w:sz="0" w:space="0" w:color="auto"/>
            <w:left w:val="none" w:sz="0" w:space="0" w:color="auto"/>
            <w:bottom w:val="none" w:sz="0" w:space="0" w:color="auto"/>
            <w:right w:val="none" w:sz="0" w:space="0" w:color="auto"/>
          </w:divBdr>
        </w:div>
        <w:div w:id="1653294791">
          <w:marLeft w:val="0"/>
          <w:marRight w:val="0"/>
          <w:marTop w:val="0"/>
          <w:marBottom w:val="0"/>
          <w:divBdr>
            <w:top w:val="none" w:sz="0" w:space="0" w:color="auto"/>
            <w:left w:val="none" w:sz="0" w:space="0" w:color="auto"/>
            <w:bottom w:val="none" w:sz="0" w:space="0" w:color="auto"/>
            <w:right w:val="none" w:sz="0" w:space="0" w:color="auto"/>
          </w:divBdr>
        </w:div>
        <w:div w:id="1764566347">
          <w:marLeft w:val="0"/>
          <w:marRight w:val="0"/>
          <w:marTop w:val="0"/>
          <w:marBottom w:val="0"/>
          <w:divBdr>
            <w:top w:val="none" w:sz="0" w:space="0" w:color="auto"/>
            <w:left w:val="none" w:sz="0" w:space="0" w:color="auto"/>
            <w:bottom w:val="none" w:sz="0" w:space="0" w:color="auto"/>
            <w:right w:val="none" w:sz="0" w:space="0" w:color="auto"/>
          </w:divBdr>
        </w:div>
        <w:div w:id="1038431337">
          <w:marLeft w:val="0"/>
          <w:marRight w:val="0"/>
          <w:marTop w:val="0"/>
          <w:marBottom w:val="0"/>
          <w:divBdr>
            <w:top w:val="none" w:sz="0" w:space="0" w:color="auto"/>
            <w:left w:val="none" w:sz="0" w:space="0" w:color="auto"/>
            <w:bottom w:val="none" w:sz="0" w:space="0" w:color="auto"/>
            <w:right w:val="none" w:sz="0" w:space="0" w:color="auto"/>
          </w:divBdr>
          <w:divsChild>
            <w:div w:id="1061443618">
              <w:marLeft w:val="0"/>
              <w:marRight w:val="0"/>
              <w:marTop w:val="0"/>
              <w:marBottom w:val="0"/>
              <w:divBdr>
                <w:top w:val="none" w:sz="0" w:space="0" w:color="auto"/>
                <w:left w:val="none" w:sz="0" w:space="0" w:color="auto"/>
                <w:bottom w:val="none" w:sz="0" w:space="0" w:color="auto"/>
                <w:right w:val="none" w:sz="0" w:space="0" w:color="auto"/>
              </w:divBdr>
            </w:div>
          </w:divsChild>
        </w:div>
        <w:div w:id="654457658">
          <w:marLeft w:val="0"/>
          <w:marRight w:val="0"/>
          <w:marTop w:val="0"/>
          <w:marBottom w:val="0"/>
          <w:divBdr>
            <w:top w:val="none" w:sz="0" w:space="0" w:color="auto"/>
            <w:left w:val="none" w:sz="0" w:space="0" w:color="auto"/>
            <w:bottom w:val="none" w:sz="0" w:space="0" w:color="auto"/>
            <w:right w:val="none" w:sz="0" w:space="0" w:color="auto"/>
          </w:divBdr>
        </w:div>
      </w:divsChild>
    </w:div>
    <w:div w:id="835462459">
      <w:bodyDiv w:val="1"/>
      <w:marLeft w:val="0"/>
      <w:marRight w:val="0"/>
      <w:marTop w:val="0"/>
      <w:marBottom w:val="0"/>
      <w:divBdr>
        <w:top w:val="none" w:sz="0" w:space="0" w:color="auto"/>
        <w:left w:val="none" w:sz="0" w:space="0" w:color="auto"/>
        <w:bottom w:val="none" w:sz="0" w:space="0" w:color="auto"/>
        <w:right w:val="none" w:sz="0" w:space="0" w:color="auto"/>
      </w:divBdr>
      <w:divsChild>
        <w:div w:id="1571309477">
          <w:marLeft w:val="0"/>
          <w:marRight w:val="0"/>
          <w:marTop w:val="0"/>
          <w:marBottom w:val="0"/>
          <w:divBdr>
            <w:top w:val="none" w:sz="0" w:space="0" w:color="auto"/>
            <w:left w:val="none" w:sz="0" w:space="0" w:color="auto"/>
            <w:bottom w:val="none" w:sz="0" w:space="0" w:color="auto"/>
            <w:right w:val="none" w:sz="0" w:space="0" w:color="auto"/>
          </w:divBdr>
        </w:div>
        <w:div w:id="810440021">
          <w:marLeft w:val="0"/>
          <w:marRight w:val="0"/>
          <w:marTop w:val="0"/>
          <w:marBottom w:val="0"/>
          <w:divBdr>
            <w:top w:val="none" w:sz="0" w:space="0" w:color="auto"/>
            <w:left w:val="none" w:sz="0" w:space="0" w:color="auto"/>
            <w:bottom w:val="none" w:sz="0" w:space="0" w:color="auto"/>
            <w:right w:val="none" w:sz="0" w:space="0" w:color="auto"/>
          </w:divBdr>
        </w:div>
      </w:divsChild>
    </w:div>
    <w:div w:id="847019112">
      <w:bodyDiv w:val="1"/>
      <w:marLeft w:val="0"/>
      <w:marRight w:val="0"/>
      <w:marTop w:val="0"/>
      <w:marBottom w:val="0"/>
      <w:divBdr>
        <w:top w:val="none" w:sz="0" w:space="0" w:color="auto"/>
        <w:left w:val="none" w:sz="0" w:space="0" w:color="auto"/>
        <w:bottom w:val="none" w:sz="0" w:space="0" w:color="auto"/>
        <w:right w:val="none" w:sz="0" w:space="0" w:color="auto"/>
      </w:divBdr>
    </w:div>
    <w:div w:id="865603211">
      <w:bodyDiv w:val="1"/>
      <w:marLeft w:val="0"/>
      <w:marRight w:val="0"/>
      <w:marTop w:val="0"/>
      <w:marBottom w:val="0"/>
      <w:divBdr>
        <w:top w:val="none" w:sz="0" w:space="0" w:color="auto"/>
        <w:left w:val="none" w:sz="0" w:space="0" w:color="auto"/>
        <w:bottom w:val="none" w:sz="0" w:space="0" w:color="auto"/>
        <w:right w:val="none" w:sz="0" w:space="0" w:color="auto"/>
      </w:divBdr>
    </w:div>
    <w:div w:id="950555966">
      <w:bodyDiv w:val="1"/>
      <w:marLeft w:val="0"/>
      <w:marRight w:val="0"/>
      <w:marTop w:val="0"/>
      <w:marBottom w:val="0"/>
      <w:divBdr>
        <w:top w:val="none" w:sz="0" w:space="0" w:color="auto"/>
        <w:left w:val="none" w:sz="0" w:space="0" w:color="auto"/>
        <w:bottom w:val="none" w:sz="0" w:space="0" w:color="auto"/>
        <w:right w:val="none" w:sz="0" w:space="0" w:color="auto"/>
      </w:divBdr>
    </w:div>
    <w:div w:id="989597647">
      <w:bodyDiv w:val="1"/>
      <w:marLeft w:val="0"/>
      <w:marRight w:val="0"/>
      <w:marTop w:val="0"/>
      <w:marBottom w:val="0"/>
      <w:divBdr>
        <w:top w:val="none" w:sz="0" w:space="0" w:color="auto"/>
        <w:left w:val="none" w:sz="0" w:space="0" w:color="auto"/>
        <w:bottom w:val="none" w:sz="0" w:space="0" w:color="auto"/>
        <w:right w:val="none" w:sz="0" w:space="0" w:color="auto"/>
      </w:divBdr>
    </w:div>
    <w:div w:id="1248538104">
      <w:bodyDiv w:val="1"/>
      <w:marLeft w:val="0"/>
      <w:marRight w:val="0"/>
      <w:marTop w:val="0"/>
      <w:marBottom w:val="0"/>
      <w:divBdr>
        <w:top w:val="none" w:sz="0" w:space="0" w:color="auto"/>
        <w:left w:val="none" w:sz="0" w:space="0" w:color="auto"/>
        <w:bottom w:val="none" w:sz="0" w:space="0" w:color="auto"/>
        <w:right w:val="none" w:sz="0" w:space="0" w:color="auto"/>
      </w:divBdr>
      <w:divsChild>
        <w:div w:id="1672757928">
          <w:marLeft w:val="0"/>
          <w:marRight w:val="0"/>
          <w:marTop w:val="0"/>
          <w:marBottom w:val="0"/>
          <w:divBdr>
            <w:top w:val="none" w:sz="0" w:space="0" w:color="auto"/>
            <w:left w:val="none" w:sz="0" w:space="0" w:color="auto"/>
            <w:bottom w:val="none" w:sz="0" w:space="0" w:color="auto"/>
            <w:right w:val="none" w:sz="0" w:space="0" w:color="auto"/>
          </w:divBdr>
        </w:div>
      </w:divsChild>
    </w:div>
    <w:div w:id="1348367718">
      <w:bodyDiv w:val="1"/>
      <w:marLeft w:val="0"/>
      <w:marRight w:val="0"/>
      <w:marTop w:val="0"/>
      <w:marBottom w:val="0"/>
      <w:divBdr>
        <w:top w:val="none" w:sz="0" w:space="0" w:color="auto"/>
        <w:left w:val="none" w:sz="0" w:space="0" w:color="auto"/>
        <w:bottom w:val="none" w:sz="0" w:space="0" w:color="auto"/>
        <w:right w:val="none" w:sz="0" w:space="0" w:color="auto"/>
      </w:divBdr>
    </w:div>
    <w:div w:id="1425029293">
      <w:bodyDiv w:val="1"/>
      <w:marLeft w:val="0"/>
      <w:marRight w:val="0"/>
      <w:marTop w:val="0"/>
      <w:marBottom w:val="0"/>
      <w:divBdr>
        <w:top w:val="none" w:sz="0" w:space="0" w:color="auto"/>
        <w:left w:val="none" w:sz="0" w:space="0" w:color="auto"/>
        <w:bottom w:val="none" w:sz="0" w:space="0" w:color="auto"/>
        <w:right w:val="none" w:sz="0" w:space="0" w:color="auto"/>
      </w:divBdr>
      <w:divsChild>
        <w:div w:id="1476289854">
          <w:marLeft w:val="0"/>
          <w:marRight w:val="0"/>
          <w:marTop w:val="0"/>
          <w:marBottom w:val="0"/>
          <w:divBdr>
            <w:top w:val="none" w:sz="0" w:space="0" w:color="auto"/>
            <w:left w:val="none" w:sz="0" w:space="0" w:color="auto"/>
            <w:bottom w:val="none" w:sz="0" w:space="0" w:color="auto"/>
            <w:right w:val="none" w:sz="0" w:space="0" w:color="auto"/>
          </w:divBdr>
        </w:div>
        <w:div w:id="320502603">
          <w:marLeft w:val="0"/>
          <w:marRight w:val="0"/>
          <w:marTop w:val="0"/>
          <w:marBottom w:val="0"/>
          <w:divBdr>
            <w:top w:val="none" w:sz="0" w:space="0" w:color="auto"/>
            <w:left w:val="none" w:sz="0" w:space="0" w:color="auto"/>
            <w:bottom w:val="none" w:sz="0" w:space="0" w:color="auto"/>
            <w:right w:val="none" w:sz="0" w:space="0" w:color="auto"/>
          </w:divBdr>
        </w:div>
        <w:div w:id="609552193">
          <w:marLeft w:val="0"/>
          <w:marRight w:val="0"/>
          <w:marTop w:val="0"/>
          <w:marBottom w:val="0"/>
          <w:divBdr>
            <w:top w:val="none" w:sz="0" w:space="0" w:color="auto"/>
            <w:left w:val="none" w:sz="0" w:space="0" w:color="auto"/>
            <w:bottom w:val="none" w:sz="0" w:space="0" w:color="auto"/>
            <w:right w:val="none" w:sz="0" w:space="0" w:color="auto"/>
          </w:divBdr>
        </w:div>
        <w:div w:id="1308701744">
          <w:marLeft w:val="0"/>
          <w:marRight w:val="0"/>
          <w:marTop w:val="0"/>
          <w:marBottom w:val="0"/>
          <w:divBdr>
            <w:top w:val="none" w:sz="0" w:space="0" w:color="auto"/>
            <w:left w:val="none" w:sz="0" w:space="0" w:color="auto"/>
            <w:bottom w:val="none" w:sz="0" w:space="0" w:color="auto"/>
            <w:right w:val="none" w:sz="0" w:space="0" w:color="auto"/>
          </w:divBdr>
        </w:div>
        <w:div w:id="869686100">
          <w:marLeft w:val="0"/>
          <w:marRight w:val="0"/>
          <w:marTop w:val="0"/>
          <w:marBottom w:val="0"/>
          <w:divBdr>
            <w:top w:val="none" w:sz="0" w:space="0" w:color="auto"/>
            <w:left w:val="none" w:sz="0" w:space="0" w:color="auto"/>
            <w:bottom w:val="none" w:sz="0" w:space="0" w:color="auto"/>
            <w:right w:val="none" w:sz="0" w:space="0" w:color="auto"/>
          </w:divBdr>
        </w:div>
      </w:divsChild>
    </w:div>
    <w:div w:id="1551529414">
      <w:bodyDiv w:val="1"/>
      <w:marLeft w:val="0"/>
      <w:marRight w:val="0"/>
      <w:marTop w:val="0"/>
      <w:marBottom w:val="0"/>
      <w:divBdr>
        <w:top w:val="none" w:sz="0" w:space="0" w:color="auto"/>
        <w:left w:val="none" w:sz="0" w:space="0" w:color="auto"/>
        <w:bottom w:val="none" w:sz="0" w:space="0" w:color="auto"/>
        <w:right w:val="none" w:sz="0" w:space="0" w:color="auto"/>
      </w:divBdr>
      <w:divsChild>
        <w:div w:id="626204905">
          <w:marLeft w:val="0"/>
          <w:marRight w:val="0"/>
          <w:marTop w:val="0"/>
          <w:marBottom w:val="0"/>
          <w:divBdr>
            <w:top w:val="none" w:sz="0" w:space="0" w:color="auto"/>
            <w:left w:val="none" w:sz="0" w:space="0" w:color="auto"/>
            <w:bottom w:val="none" w:sz="0" w:space="0" w:color="auto"/>
            <w:right w:val="none" w:sz="0" w:space="0" w:color="auto"/>
          </w:divBdr>
        </w:div>
        <w:div w:id="524099081">
          <w:marLeft w:val="0"/>
          <w:marRight w:val="0"/>
          <w:marTop w:val="0"/>
          <w:marBottom w:val="0"/>
          <w:divBdr>
            <w:top w:val="none" w:sz="0" w:space="0" w:color="auto"/>
            <w:left w:val="none" w:sz="0" w:space="0" w:color="auto"/>
            <w:bottom w:val="none" w:sz="0" w:space="0" w:color="auto"/>
            <w:right w:val="none" w:sz="0" w:space="0" w:color="auto"/>
          </w:divBdr>
        </w:div>
      </w:divsChild>
    </w:div>
    <w:div w:id="1752506881">
      <w:bodyDiv w:val="1"/>
      <w:marLeft w:val="0"/>
      <w:marRight w:val="0"/>
      <w:marTop w:val="0"/>
      <w:marBottom w:val="0"/>
      <w:divBdr>
        <w:top w:val="none" w:sz="0" w:space="0" w:color="auto"/>
        <w:left w:val="none" w:sz="0" w:space="0" w:color="auto"/>
        <w:bottom w:val="none" w:sz="0" w:space="0" w:color="auto"/>
        <w:right w:val="none" w:sz="0" w:space="0" w:color="auto"/>
      </w:divBdr>
    </w:div>
    <w:div w:id="1772582549">
      <w:bodyDiv w:val="1"/>
      <w:marLeft w:val="0"/>
      <w:marRight w:val="0"/>
      <w:marTop w:val="0"/>
      <w:marBottom w:val="0"/>
      <w:divBdr>
        <w:top w:val="none" w:sz="0" w:space="0" w:color="auto"/>
        <w:left w:val="none" w:sz="0" w:space="0" w:color="auto"/>
        <w:bottom w:val="none" w:sz="0" w:space="0" w:color="auto"/>
        <w:right w:val="none" w:sz="0" w:space="0" w:color="auto"/>
      </w:divBdr>
    </w:div>
    <w:div w:id="1930383958">
      <w:bodyDiv w:val="1"/>
      <w:marLeft w:val="0"/>
      <w:marRight w:val="0"/>
      <w:marTop w:val="0"/>
      <w:marBottom w:val="0"/>
      <w:divBdr>
        <w:top w:val="none" w:sz="0" w:space="0" w:color="auto"/>
        <w:left w:val="none" w:sz="0" w:space="0" w:color="auto"/>
        <w:bottom w:val="none" w:sz="0" w:space="0" w:color="auto"/>
        <w:right w:val="none" w:sz="0" w:space="0" w:color="auto"/>
      </w:divBdr>
      <w:divsChild>
        <w:div w:id="620723605">
          <w:marLeft w:val="0"/>
          <w:marRight w:val="0"/>
          <w:marTop w:val="0"/>
          <w:marBottom w:val="0"/>
          <w:divBdr>
            <w:top w:val="none" w:sz="0" w:space="0" w:color="auto"/>
            <w:left w:val="none" w:sz="0" w:space="0" w:color="auto"/>
            <w:bottom w:val="none" w:sz="0" w:space="0" w:color="auto"/>
            <w:right w:val="none" w:sz="0" w:space="0" w:color="auto"/>
          </w:divBdr>
        </w:div>
        <w:div w:id="1714116326">
          <w:marLeft w:val="0"/>
          <w:marRight w:val="0"/>
          <w:marTop w:val="0"/>
          <w:marBottom w:val="0"/>
          <w:divBdr>
            <w:top w:val="none" w:sz="0" w:space="0" w:color="auto"/>
            <w:left w:val="none" w:sz="0" w:space="0" w:color="auto"/>
            <w:bottom w:val="none" w:sz="0" w:space="0" w:color="auto"/>
            <w:right w:val="none" w:sz="0" w:space="0" w:color="auto"/>
          </w:divBdr>
        </w:div>
        <w:div w:id="1506507424">
          <w:marLeft w:val="0"/>
          <w:marRight w:val="0"/>
          <w:marTop w:val="0"/>
          <w:marBottom w:val="0"/>
          <w:divBdr>
            <w:top w:val="none" w:sz="0" w:space="0" w:color="auto"/>
            <w:left w:val="none" w:sz="0" w:space="0" w:color="auto"/>
            <w:bottom w:val="none" w:sz="0" w:space="0" w:color="auto"/>
            <w:right w:val="none" w:sz="0" w:space="0" w:color="auto"/>
          </w:divBdr>
        </w:div>
      </w:divsChild>
    </w:div>
    <w:div w:id="2032366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1483</Words>
  <Characters>8456</Characters>
  <Application>Microsoft Macintosh Word</Application>
  <DocSecurity>0</DocSecurity>
  <Lines>70</Lines>
  <Paragraphs>16</Paragraphs>
  <ScaleCrop>false</ScaleCrop>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Paren</dc:creator>
  <cp:keywords/>
  <cp:lastModifiedBy>Julian  Paren</cp:lastModifiedBy>
  <cp:revision>4</cp:revision>
  <cp:lastPrinted>2021-04-28T21:37:00Z</cp:lastPrinted>
  <dcterms:created xsi:type="dcterms:W3CDTF">2021-09-26T21:38:00Z</dcterms:created>
  <dcterms:modified xsi:type="dcterms:W3CDTF">2021-09-27T11:35:00Z</dcterms:modified>
</cp:coreProperties>
</file>